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1DC2" w:rsidRDefault="00E55986">
      <w:pPr>
        <w:pStyle w:val="tussenregel"/>
        <w:sectPr w:rsidR="00E51DC2" w:rsidSect="00855CD4">
          <w:headerReference w:type="default" r:id="rId7"/>
          <w:headerReference w:type="first" r:id="rId8"/>
          <w:footerReference w:type="first" r:id="rId9"/>
          <w:pgSz w:w="11906" w:h="16838" w:code="9"/>
          <w:pgMar w:top="2070" w:right="1418" w:bottom="1985" w:left="1418" w:header="510" w:footer="1004" w:gutter="0"/>
          <w:cols w:space="708"/>
          <w:titlePg/>
          <w:docGrid w:linePitch="360"/>
        </w:sectPr>
      </w:pPr>
      <w:r>
        <w:rPr>
          <w:noProof/>
          <w:lang w:eastAsia="nl-NL"/>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0" cy="0"/>
                <wp:effectExtent l="9525" t="9525" r="9525" b="9525"/>
                <wp:wrapNone/>
                <wp:docPr id="1" name="Carma DocSys~mem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rsidR="00E55986" w:rsidRDefault="00E55986"/>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rma DocSys~memo" o:spid="_x0000_s1026" type="#_x0000_t202" style="position:absolute;margin-left:0;margin-top:0;width:0;height:0;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">
                <v:textbox style="layout-flow:vertical;mso-layout-flow-alt:bottom-to-top">
                  <w:txbxContent>
                    <w:p w:rsidR="00E55986" w:rsidRDefault="00E55986"/>
                  </w:txbxContent>
                </v:textbox>
              </v:shape>
            </w:pict>
          </mc:Fallback>
        </mc:AlternateContent>
      </w:r>
    </w:p>
    <w:tbl>
      <w:tblPr>
        <w:tblW w:w="10149" w:type="dxa"/>
        <w:tblInd w:w="8" w:type="dxa"/>
        <w:tblLayout w:type="fixed"/>
        <w:tblCellMar>
          <w:left w:w="0" w:type="dxa"/>
          <w:right w:w="0" w:type="dxa"/>
        </w:tblCellMar>
        <w:tblLook w:val="0000" w:firstRow="0" w:lastRow="0" w:firstColumn="0" w:lastColumn="0" w:noHBand="0" w:noVBand="0"/>
      </w:tblPr>
      <w:tblGrid>
        <w:gridCol w:w="6243"/>
        <w:gridCol w:w="966"/>
        <w:gridCol w:w="2940"/>
      </w:tblGrid>
      <w:tr w:rsidR="00E51DC2">
        <w:trPr>
          <w:cantSplit/>
          <w:trHeight w:hRule="exact" w:val="3884"/>
        </w:trPr>
        <w:tc>
          <w:tcPr>
            <w:tcW w:w="6243" w:type="dxa"/>
          </w:tcPr>
          <w:tbl>
            <w:tblPr>
              <w:tblW w:w="6236" w:type="dxa"/>
              <w:tblLayout w:type="fixed"/>
              <w:tblCellMar>
                <w:left w:w="0" w:type="dxa"/>
                <w:right w:w="0" w:type="dxa"/>
              </w:tblCellMar>
              <w:tblLook w:val="0000" w:firstRow="0" w:lastRow="0" w:firstColumn="0" w:lastColumn="0" w:noHBand="0" w:noVBand="0"/>
            </w:tblPr>
            <w:tblGrid>
              <w:gridCol w:w="1417"/>
              <w:gridCol w:w="4819"/>
            </w:tblGrid>
            <w:tr w:rsidR="00E55986" w:rsidRPr="00E55986" w:rsidTr="00E55986">
              <w:tc>
                <w:tcPr>
                  <w:tcW w:w="1417" w:type="dxa"/>
                  <w:shd w:val="clear" w:color="auto" w:fill="auto"/>
                </w:tcPr>
                <w:p w:rsidR="00E55986" w:rsidRPr="00E55986" w:rsidRDefault="00E55986" w:rsidP="00E55986">
                  <w:pPr>
                    <w:pStyle w:val="referentiekopjes"/>
                  </w:pPr>
                  <w:bookmarkStart w:id="0" w:name="referentiegegevens"/>
                  <w:bookmarkStart w:id="1" w:name="referentiegegevens_bk"/>
                  <w:bookmarkEnd w:id="0"/>
                  <w:r>
                    <w:t>Aan</w:t>
                  </w:r>
                </w:p>
              </w:tc>
              <w:tc>
                <w:tcPr>
                  <w:tcW w:w="4819" w:type="dxa"/>
                  <w:shd w:val="clear" w:color="auto" w:fill="auto"/>
                </w:tcPr>
                <w:p w:rsidR="00E55986" w:rsidRPr="00E55986" w:rsidRDefault="00291AF1" w:rsidP="00E55986">
                  <w:pPr>
                    <w:pStyle w:val="referentiegegevens"/>
                  </w:pPr>
                  <w:r>
                    <w:t>Inschrijvende partijen bij de aanbesteding Studenteninformatiesysteem (SIS) 2017</w:t>
                  </w:r>
                </w:p>
              </w:tc>
            </w:tr>
            <w:tr w:rsidR="00E55986" w:rsidRPr="00E55986" w:rsidTr="00E55986">
              <w:tc>
                <w:tcPr>
                  <w:tcW w:w="1417" w:type="dxa"/>
                  <w:shd w:val="clear" w:color="auto" w:fill="auto"/>
                </w:tcPr>
                <w:p w:rsidR="00E55986" w:rsidRPr="00E55986" w:rsidRDefault="00E55986" w:rsidP="00E55986">
                  <w:pPr>
                    <w:pStyle w:val="tussenregel"/>
                  </w:pPr>
                </w:p>
              </w:tc>
              <w:tc>
                <w:tcPr>
                  <w:tcW w:w="4819" w:type="dxa"/>
                  <w:shd w:val="clear" w:color="auto" w:fill="auto"/>
                </w:tcPr>
                <w:p w:rsidR="00E55986" w:rsidRPr="00E55986" w:rsidRDefault="00E55986" w:rsidP="00E55986">
                  <w:pPr>
                    <w:pStyle w:val="tussenregel"/>
                  </w:pPr>
                </w:p>
              </w:tc>
            </w:tr>
            <w:tr w:rsidR="00E55986" w:rsidRPr="00E55986" w:rsidTr="00E55986">
              <w:tc>
                <w:tcPr>
                  <w:tcW w:w="1417" w:type="dxa"/>
                  <w:shd w:val="clear" w:color="auto" w:fill="auto"/>
                </w:tcPr>
                <w:p w:rsidR="00E55986" w:rsidRPr="00E55986" w:rsidRDefault="00291AF1" w:rsidP="00E55986">
                  <w:pPr>
                    <w:pStyle w:val="referentiekopjes"/>
                  </w:pPr>
                  <w:r>
                    <w:t>Publicatienummer</w:t>
                  </w:r>
                </w:p>
              </w:tc>
              <w:tc>
                <w:tcPr>
                  <w:tcW w:w="4819" w:type="dxa"/>
                  <w:shd w:val="clear" w:color="auto" w:fill="auto"/>
                </w:tcPr>
                <w:p w:rsidR="00E55986" w:rsidRPr="00291AF1" w:rsidRDefault="00291AF1" w:rsidP="00E55986">
                  <w:pPr>
                    <w:pStyle w:val="referentiegegevens"/>
                    <w:rPr>
                      <w:sz w:val="16"/>
                      <w:szCs w:val="16"/>
                    </w:rPr>
                  </w:pPr>
                  <w:r w:rsidRPr="00291AF1">
                    <w:rPr>
                      <w:b/>
                      <w:sz w:val="16"/>
                      <w:szCs w:val="16"/>
                    </w:rPr>
                    <w:t>2017/S 087-169798</w:t>
                  </w:r>
                </w:p>
              </w:tc>
            </w:tr>
            <w:tr w:rsidR="00E55986" w:rsidRPr="00E55986" w:rsidTr="00E55986">
              <w:tc>
                <w:tcPr>
                  <w:tcW w:w="1417" w:type="dxa"/>
                  <w:shd w:val="clear" w:color="auto" w:fill="auto"/>
                </w:tcPr>
                <w:p w:rsidR="00E55986" w:rsidRPr="00E55986" w:rsidRDefault="00E55986" w:rsidP="00E55986">
                  <w:pPr>
                    <w:pStyle w:val="tussenregel"/>
                  </w:pPr>
                </w:p>
              </w:tc>
              <w:tc>
                <w:tcPr>
                  <w:tcW w:w="4819" w:type="dxa"/>
                  <w:shd w:val="clear" w:color="auto" w:fill="auto"/>
                </w:tcPr>
                <w:p w:rsidR="00E55986" w:rsidRPr="00E55986" w:rsidRDefault="00E55986" w:rsidP="00E55986">
                  <w:pPr>
                    <w:pStyle w:val="tussenregel"/>
                  </w:pPr>
                </w:p>
              </w:tc>
            </w:tr>
            <w:tr w:rsidR="00E55986" w:rsidRPr="00E55986" w:rsidTr="00E55986">
              <w:tc>
                <w:tcPr>
                  <w:tcW w:w="1417" w:type="dxa"/>
                  <w:shd w:val="clear" w:color="auto" w:fill="auto"/>
                </w:tcPr>
                <w:p w:rsidR="00E55986" w:rsidRPr="00E55986" w:rsidRDefault="00291AF1" w:rsidP="00E55986">
                  <w:pPr>
                    <w:pStyle w:val="referentiekopjes"/>
                  </w:pPr>
                  <w:r>
                    <w:t>Referentienummer:</w:t>
                  </w:r>
                </w:p>
              </w:tc>
              <w:tc>
                <w:tcPr>
                  <w:tcW w:w="4819" w:type="dxa"/>
                  <w:shd w:val="clear" w:color="auto" w:fill="auto"/>
                </w:tcPr>
                <w:p w:rsidR="00E55986" w:rsidRPr="00E55986" w:rsidRDefault="00291AF1" w:rsidP="00E55986">
                  <w:pPr>
                    <w:pStyle w:val="referentiegegevens"/>
                  </w:pPr>
                  <w:r>
                    <w:t>2017_EK_12</w:t>
                  </w:r>
                </w:p>
              </w:tc>
            </w:tr>
            <w:tr w:rsidR="00E55986" w:rsidRPr="00E55986" w:rsidTr="00E55986">
              <w:tc>
                <w:tcPr>
                  <w:tcW w:w="1417" w:type="dxa"/>
                  <w:shd w:val="clear" w:color="auto" w:fill="auto"/>
                </w:tcPr>
                <w:p w:rsidR="00E55986" w:rsidRPr="00E55986" w:rsidRDefault="00E55986" w:rsidP="00E55986">
                  <w:pPr>
                    <w:pStyle w:val="tussenregel"/>
                  </w:pPr>
                </w:p>
              </w:tc>
              <w:tc>
                <w:tcPr>
                  <w:tcW w:w="4819" w:type="dxa"/>
                  <w:shd w:val="clear" w:color="auto" w:fill="auto"/>
                </w:tcPr>
                <w:p w:rsidR="00E55986" w:rsidRPr="00E55986" w:rsidRDefault="00E55986" w:rsidP="00E55986">
                  <w:pPr>
                    <w:pStyle w:val="tussenregel"/>
                  </w:pPr>
                </w:p>
              </w:tc>
            </w:tr>
            <w:tr w:rsidR="00E55986" w:rsidRPr="00E55986" w:rsidTr="00E55986">
              <w:tc>
                <w:tcPr>
                  <w:tcW w:w="1417" w:type="dxa"/>
                  <w:shd w:val="clear" w:color="auto" w:fill="auto"/>
                </w:tcPr>
                <w:p w:rsidR="00E55986" w:rsidRPr="00E55986" w:rsidRDefault="00291AF1" w:rsidP="00E55986">
                  <w:pPr>
                    <w:pStyle w:val="referentiekopjes"/>
                  </w:pPr>
                  <w:r>
                    <w:t>Datum</w:t>
                  </w:r>
                </w:p>
              </w:tc>
              <w:tc>
                <w:tcPr>
                  <w:tcW w:w="4819" w:type="dxa"/>
                  <w:shd w:val="clear" w:color="auto" w:fill="auto"/>
                </w:tcPr>
                <w:p w:rsidR="00E55986" w:rsidRPr="00E55986" w:rsidRDefault="00291AF1" w:rsidP="00E55986">
                  <w:pPr>
                    <w:pStyle w:val="referentiegegevens"/>
                  </w:pPr>
                  <w:r>
                    <w:fldChar w:fldCharType="begin"/>
                  </w:r>
                  <w:r>
                    <w:instrText xml:space="preserve"> TIME \@ "d MMMM yyyy" </w:instrText>
                  </w:r>
                  <w:r>
                    <w:fldChar w:fldCharType="separate"/>
                  </w:r>
                  <w:r>
                    <w:rPr>
                      <w:noProof/>
                    </w:rPr>
                    <w:t>27 oktober 2017</w:t>
                  </w:r>
                  <w:r>
                    <w:fldChar w:fldCharType="end"/>
                  </w:r>
                </w:p>
              </w:tc>
            </w:tr>
            <w:tr w:rsidR="00E55986" w:rsidRPr="00E55986" w:rsidTr="00E55986">
              <w:tc>
                <w:tcPr>
                  <w:tcW w:w="1417" w:type="dxa"/>
                  <w:shd w:val="clear" w:color="auto" w:fill="auto"/>
                </w:tcPr>
                <w:p w:rsidR="00E55986" w:rsidRPr="00E55986" w:rsidRDefault="00E55986" w:rsidP="00E55986">
                  <w:pPr>
                    <w:pStyle w:val="tussenregel"/>
                  </w:pPr>
                </w:p>
              </w:tc>
              <w:tc>
                <w:tcPr>
                  <w:tcW w:w="4819" w:type="dxa"/>
                  <w:shd w:val="clear" w:color="auto" w:fill="auto"/>
                </w:tcPr>
                <w:p w:rsidR="00E55986" w:rsidRPr="00E55986" w:rsidRDefault="00E55986" w:rsidP="00E55986">
                  <w:pPr>
                    <w:pStyle w:val="tussenregel"/>
                  </w:pPr>
                </w:p>
              </w:tc>
            </w:tr>
            <w:tr w:rsidR="00291AF1" w:rsidRPr="00E55986" w:rsidTr="00E55986">
              <w:tc>
                <w:tcPr>
                  <w:tcW w:w="1417" w:type="dxa"/>
                  <w:shd w:val="clear" w:color="auto" w:fill="auto"/>
                </w:tcPr>
                <w:p w:rsidR="00291AF1" w:rsidRPr="00E55986" w:rsidRDefault="00291AF1" w:rsidP="00E55986">
                  <w:pPr>
                    <w:pStyle w:val="referentiekopjes"/>
                  </w:pPr>
                  <w:r>
                    <w:t>Betreft</w:t>
                  </w:r>
                </w:p>
              </w:tc>
              <w:tc>
                <w:tcPr>
                  <w:tcW w:w="4819" w:type="dxa"/>
                  <w:shd w:val="clear" w:color="auto" w:fill="auto"/>
                </w:tcPr>
                <w:p w:rsidR="00291AF1" w:rsidRPr="00E55986" w:rsidRDefault="00E33E9A" w:rsidP="00E55986">
                  <w:pPr>
                    <w:pStyle w:val="referentiegegevens"/>
                  </w:pPr>
                  <w:r>
                    <w:t>P</w:t>
                  </w:r>
                  <w:r w:rsidR="00291AF1">
                    <w:t>resentatie</w:t>
                  </w:r>
                  <w:r>
                    <w:t xml:space="preserve"> use cases</w:t>
                  </w:r>
                </w:p>
              </w:tc>
            </w:tr>
            <w:tr w:rsidR="00291AF1" w:rsidRPr="00E55986" w:rsidTr="00E55986">
              <w:tc>
                <w:tcPr>
                  <w:tcW w:w="1417" w:type="dxa"/>
                  <w:shd w:val="clear" w:color="auto" w:fill="auto"/>
                </w:tcPr>
                <w:p w:rsidR="00291AF1" w:rsidRPr="00E55986" w:rsidRDefault="00291AF1" w:rsidP="00E55986">
                  <w:pPr>
                    <w:pStyle w:val="tussenregel"/>
                  </w:pPr>
                </w:p>
              </w:tc>
              <w:tc>
                <w:tcPr>
                  <w:tcW w:w="4819" w:type="dxa"/>
                  <w:shd w:val="clear" w:color="auto" w:fill="auto"/>
                </w:tcPr>
                <w:p w:rsidR="00291AF1" w:rsidRPr="00E55986" w:rsidRDefault="00291AF1" w:rsidP="00E55986">
                  <w:pPr>
                    <w:pStyle w:val="tussenregel"/>
                  </w:pPr>
                </w:p>
              </w:tc>
            </w:tr>
          </w:tbl>
          <w:bookmarkEnd w:id="1"/>
          <w:p w:rsidR="00E51DC2" w:rsidRDefault="00E51DC2">
            <w:pPr>
              <w:pStyle w:val="referentiegegevens"/>
            </w:pPr>
            <w:r>
              <w:fldChar w:fldCharType="begin"/>
            </w:r>
            <w:r>
              <w:instrText xml:space="preserve"> DOCPROPERTY referentiegegevens \* MERGEFORMAT </w:instrText>
            </w:r>
            <w:r>
              <w:fldChar w:fldCharType="end"/>
            </w:r>
          </w:p>
        </w:tc>
        <w:tc>
          <w:tcPr>
            <w:tcW w:w="966" w:type="dxa"/>
          </w:tcPr>
          <w:p w:rsidR="00E51DC2" w:rsidRDefault="00E51DC2">
            <w:pPr>
              <w:pStyle w:val="aanhef"/>
            </w:pPr>
          </w:p>
        </w:tc>
        <w:tc>
          <w:tcPr>
            <w:tcW w:w="2940" w:type="dxa"/>
          </w:tcPr>
          <w:p w:rsidR="00E505E4" w:rsidRDefault="00E505E4" w:rsidP="00E505E4">
            <w:pPr>
              <w:pStyle w:val="bedrijfsnaam"/>
            </w:pPr>
            <w:bookmarkStart w:id="2" w:name="afzendergegevens"/>
            <w:bookmarkStart w:id="3" w:name="afzendergegevens_bk"/>
            <w:bookmarkEnd w:id="2"/>
            <w:r>
              <w:t>Albeda College</w:t>
            </w:r>
          </w:p>
          <w:p w:rsidR="00E505E4" w:rsidRDefault="00E505E4" w:rsidP="00E505E4">
            <w:pPr>
              <w:pStyle w:val="referentiegegevens"/>
            </w:pPr>
            <w:r>
              <w:t>Postbus 9451</w:t>
            </w:r>
          </w:p>
          <w:p w:rsidR="00A275DC" w:rsidRDefault="00A275DC" w:rsidP="00A275DC">
            <w:pPr>
              <w:pStyle w:val="referentiegegevens"/>
            </w:pPr>
            <w:r>
              <w:t>3007 AL Rotterdam</w:t>
            </w:r>
          </w:p>
          <w:p w:rsidR="00A275DC" w:rsidRDefault="00A275DC" w:rsidP="00E505E4">
            <w:pPr>
              <w:pStyle w:val="referentiegegevens"/>
            </w:pPr>
          </w:p>
          <w:p w:rsidR="00E505E4" w:rsidRDefault="00E505E4" w:rsidP="00E505E4">
            <w:pPr>
              <w:pStyle w:val="referentiegegevens"/>
            </w:pPr>
            <w:r>
              <w:t>Haastrechtstraat 3</w:t>
            </w:r>
          </w:p>
          <w:p w:rsidR="00A275DC" w:rsidRDefault="00A275DC" w:rsidP="00A275DC">
            <w:pPr>
              <w:pStyle w:val="referentiegegevens"/>
            </w:pPr>
            <w:r>
              <w:t>3079 DC Rotterdam</w:t>
            </w:r>
          </w:p>
          <w:p w:rsidR="00E505E4" w:rsidRDefault="00E505E4" w:rsidP="00E505E4">
            <w:pPr>
              <w:pStyle w:val="referentiegegevens"/>
            </w:pPr>
            <w:r>
              <w:t>T 010 497 37 37</w:t>
            </w:r>
          </w:p>
          <w:p w:rsidR="00E55986" w:rsidRDefault="00E55986" w:rsidP="00E55986">
            <w:pPr>
              <w:pStyle w:val="referentiegegevens"/>
            </w:pPr>
          </w:p>
          <w:p w:rsidR="00E55986" w:rsidRDefault="00E55986" w:rsidP="00E55986">
            <w:pPr>
              <w:pStyle w:val="referentiegegevens"/>
            </w:pPr>
          </w:p>
          <w:bookmarkEnd w:id="3"/>
          <w:p w:rsidR="00E51DC2" w:rsidRDefault="00E51DC2" w:rsidP="00E55986">
            <w:pPr>
              <w:pStyle w:val="referentiegegevens"/>
            </w:pPr>
            <w:r>
              <w:fldChar w:fldCharType="begin"/>
            </w:r>
            <w:r>
              <w:instrText xml:space="preserve"> DOCPROPERTY afzendergegevens \* MERGEFORMAT </w:instrText>
            </w:r>
            <w:r>
              <w:fldChar w:fldCharType="end"/>
            </w:r>
          </w:p>
        </w:tc>
      </w:tr>
    </w:tbl>
    <w:p w:rsidR="00BF3D14" w:rsidRDefault="00BF3D14" w:rsidP="002229AB">
      <w:pPr>
        <w:pStyle w:val="broodtekst"/>
      </w:pPr>
      <w:bookmarkStart w:id="4" w:name="cursor"/>
      <w:bookmarkEnd w:id="4"/>
    </w:p>
    <w:p w:rsidR="001E111C" w:rsidRPr="00263528" w:rsidRDefault="00E33E9A" w:rsidP="002229AB">
      <w:pPr>
        <w:pStyle w:val="broodtekst"/>
        <w:rPr>
          <w:rFonts w:cs="Arial"/>
          <w:b/>
          <w:szCs w:val="22"/>
        </w:rPr>
      </w:pPr>
      <w:r w:rsidRPr="00263528">
        <w:rPr>
          <w:rFonts w:cs="Arial"/>
          <w:b/>
          <w:szCs w:val="22"/>
        </w:rPr>
        <w:t>Presentaties use cases</w:t>
      </w:r>
    </w:p>
    <w:p w:rsidR="00291AF1" w:rsidRPr="00263528" w:rsidRDefault="00291AF1" w:rsidP="002229AB">
      <w:pPr>
        <w:pStyle w:val="broodtekst"/>
        <w:rPr>
          <w:rFonts w:cs="Arial"/>
          <w:b/>
          <w:szCs w:val="22"/>
        </w:rPr>
      </w:pPr>
    </w:p>
    <w:p w:rsidR="00291AF1" w:rsidRPr="00263528" w:rsidRDefault="00291AF1" w:rsidP="002229AB">
      <w:pPr>
        <w:pStyle w:val="broodtekst"/>
        <w:rPr>
          <w:rFonts w:cs="Arial"/>
          <w:szCs w:val="22"/>
        </w:rPr>
      </w:pPr>
      <w:r w:rsidRPr="00263528">
        <w:rPr>
          <w:rFonts w:cs="Arial"/>
          <w:i/>
          <w:szCs w:val="22"/>
        </w:rPr>
        <w:t xml:space="preserve">De tekst opgenomen in het bestek in paragraaf 4.2 van het bestek d.d. </w:t>
      </w:r>
      <w:r w:rsidR="00E33E9A" w:rsidRPr="00263528">
        <w:rPr>
          <w:rFonts w:cs="Arial"/>
          <w:i/>
          <w:szCs w:val="22"/>
        </w:rPr>
        <w:t xml:space="preserve">5 oktober jl. wordt gewijzigd </w:t>
      </w:r>
      <w:r w:rsidR="00034AB8">
        <w:rPr>
          <w:rFonts w:cs="Arial"/>
          <w:i/>
          <w:szCs w:val="22"/>
        </w:rPr>
        <w:t>in</w:t>
      </w:r>
      <w:r w:rsidR="00E33E9A" w:rsidRPr="00263528">
        <w:rPr>
          <w:rFonts w:cs="Arial"/>
          <w:i/>
          <w:szCs w:val="22"/>
        </w:rPr>
        <w:t xml:space="preserve"> onderstaande tekst</w:t>
      </w:r>
      <w:r w:rsidR="00863819" w:rsidRPr="00263528">
        <w:rPr>
          <w:rFonts w:cs="Arial"/>
          <w:i/>
          <w:szCs w:val="22"/>
        </w:rPr>
        <w:t>:</w:t>
      </w:r>
      <w:r w:rsidR="00E33E9A" w:rsidRPr="00263528">
        <w:rPr>
          <w:rFonts w:cs="Arial"/>
          <w:szCs w:val="22"/>
        </w:rPr>
        <w:t xml:space="preserve"> </w:t>
      </w:r>
    </w:p>
    <w:p w:rsidR="00E33E9A" w:rsidRPr="00263528" w:rsidRDefault="00E33E9A" w:rsidP="002229AB">
      <w:pPr>
        <w:pStyle w:val="broodtekst"/>
        <w:rPr>
          <w:rFonts w:cs="Arial"/>
          <w:szCs w:val="22"/>
        </w:rPr>
      </w:pPr>
    </w:p>
    <w:p w:rsidR="00E33E9A" w:rsidRPr="00263528" w:rsidRDefault="00E33E9A" w:rsidP="00E33E9A">
      <w:pPr>
        <w:rPr>
          <w:rFonts w:ascii="Arial" w:hAnsi="Arial" w:cs="Arial"/>
          <w:sz w:val="22"/>
          <w:szCs w:val="22"/>
        </w:rPr>
      </w:pPr>
      <w:r w:rsidRPr="00263528">
        <w:rPr>
          <w:rFonts w:ascii="Arial" w:hAnsi="Arial" w:cs="Arial"/>
          <w:sz w:val="22"/>
          <w:szCs w:val="22"/>
        </w:rPr>
        <w:t xml:space="preserve">De twee inschrijvers die </w:t>
      </w:r>
      <w:r w:rsidR="00863819" w:rsidRPr="00263528">
        <w:rPr>
          <w:rFonts w:ascii="Arial" w:hAnsi="Arial" w:cs="Arial"/>
          <w:sz w:val="22"/>
          <w:szCs w:val="22"/>
        </w:rPr>
        <w:t>na</w:t>
      </w:r>
      <w:r w:rsidRPr="00263528">
        <w:rPr>
          <w:rFonts w:ascii="Arial" w:hAnsi="Arial" w:cs="Arial"/>
          <w:sz w:val="22"/>
          <w:szCs w:val="22"/>
        </w:rPr>
        <w:t xml:space="preserve"> de beoordeling van de antwoorden op de </w:t>
      </w:r>
      <w:r w:rsidR="00863819" w:rsidRPr="00263528">
        <w:rPr>
          <w:rFonts w:ascii="Arial" w:hAnsi="Arial" w:cs="Arial"/>
          <w:sz w:val="22"/>
          <w:szCs w:val="22"/>
        </w:rPr>
        <w:t xml:space="preserve">gestelde </w:t>
      </w:r>
      <w:r w:rsidRPr="00263528">
        <w:rPr>
          <w:rFonts w:ascii="Arial" w:hAnsi="Arial" w:cs="Arial"/>
          <w:sz w:val="22"/>
          <w:szCs w:val="22"/>
        </w:rPr>
        <w:t xml:space="preserve">vragen en </w:t>
      </w:r>
      <w:r w:rsidR="00863819" w:rsidRPr="00263528">
        <w:rPr>
          <w:rFonts w:ascii="Arial" w:hAnsi="Arial" w:cs="Arial"/>
          <w:sz w:val="22"/>
          <w:szCs w:val="22"/>
        </w:rPr>
        <w:t xml:space="preserve">prijs </w:t>
      </w:r>
      <w:r w:rsidRPr="00263528">
        <w:rPr>
          <w:rFonts w:ascii="Arial" w:hAnsi="Arial" w:cs="Arial"/>
          <w:sz w:val="22"/>
          <w:szCs w:val="22"/>
        </w:rPr>
        <w:t xml:space="preserve">het grootste aantal punten scoren en daarmee </w:t>
      </w:r>
      <w:r w:rsidRPr="00263528">
        <w:rPr>
          <w:rFonts w:ascii="Arial" w:hAnsi="Arial" w:cs="Arial"/>
          <w:sz w:val="22"/>
          <w:szCs w:val="22"/>
        </w:rPr>
        <w:t xml:space="preserve">de meeste </w:t>
      </w:r>
      <w:r w:rsidRPr="00263528">
        <w:rPr>
          <w:rFonts w:ascii="Arial" w:hAnsi="Arial" w:cs="Arial"/>
          <w:sz w:val="22"/>
          <w:szCs w:val="22"/>
        </w:rPr>
        <w:t xml:space="preserve">kans maken de opdracht gegund te krijgen, worden uitgenodigd een presentatie te geven. De presentaties </w:t>
      </w:r>
      <w:r w:rsidRPr="00263528">
        <w:rPr>
          <w:rFonts w:ascii="Arial" w:hAnsi="Arial" w:cs="Arial"/>
          <w:sz w:val="22"/>
          <w:szCs w:val="22"/>
        </w:rPr>
        <w:t xml:space="preserve">zijn ingepland op 7 december as.. Na de beoordeling </w:t>
      </w:r>
      <w:r w:rsidR="00863819" w:rsidRPr="00263528">
        <w:rPr>
          <w:rFonts w:ascii="Arial" w:hAnsi="Arial" w:cs="Arial"/>
          <w:sz w:val="22"/>
          <w:szCs w:val="22"/>
        </w:rPr>
        <w:t xml:space="preserve">wordt </w:t>
      </w:r>
      <w:r w:rsidRPr="00263528">
        <w:rPr>
          <w:rFonts w:ascii="Arial" w:hAnsi="Arial" w:cs="Arial"/>
          <w:sz w:val="22"/>
          <w:szCs w:val="22"/>
        </w:rPr>
        <w:t>medegedeeld welke partijen worden uitgenodigd voor het verzorgen van de</w:t>
      </w:r>
      <w:r w:rsidR="00863819" w:rsidRPr="00263528">
        <w:rPr>
          <w:rFonts w:ascii="Arial" w:hAnsi="Arial" w:cs="Arial"/>
          <w:sz w:val="22"/>
          <w:szCs w:val="22"/>
        </w:rPr>
        <w:t>ze</w:t>
      </w:r>
      <w:r w:rsidRPr="00263528">
        <w:rPr>
          <w:rFonts w:ascii="Arial" w:hAnsi="Arial" w:cs="Arial"/>
          <w:sz w:val="22"/>
          <w:szCs w:val="22"/>
        </w:rPr>
        <w:t xml:space="preserve"> presentatie. Tevens worden de overige inschrijvers gemeld dat deze vooralsnog niet </w:t>
      </w:r>
      <w:r w:rsidR="00863819" w:rsidRPr="00263528">
        <w:rPr>
          <w:rFonts w:ascii="Arial" w:hAnsi="Arial" w:cs="Arial"/>
          <w:sz w:val="22"/>
          <w:szCs w:val="22"/>
        </w:rPr>
        <w:t xml:space="preserve">voor de presentatie in aanmerking komen. </w:t>
      </w:r>
      <w:r w:rsidRPr="00263528">
        <w:rPr>
          <w:rFonts w:ascii="Arial" w:hAnsi="Arial" w:cs="Arial"/>
          <w:sz w:val="22"/>
          <w:szCs w:val="22"/>
        </w:rPr>
        <w:t>De volgorde van presentanten wordt na de beoordeling doorgegeven.</w:t>
      </w:r>
    </w:p>
    <w:p w:rsidR="00E33E9A" w:rsidRPr="00263528" w:rsidRDefault="00E33E9A" w:rsidP="00E33E9A">
      <w:pPr>
        <w:rPr>
          <w:rFonts w:ascii="Arial" w:hAnsi="Arial" w:cs="Arial"/>
          <w:sz w:val="22"/>
          <w:szCs w:val="22"/>
        </w:rPr>
      </w:pPr>
    </w:p>
    <w:p w:rsidR="00863819" w:rsidRPr="00263528" w:rsidRDefault="00E33E9A" w:rsidP="00863819">
      <w:pPr>
        <w:rPr>
          <w:rFonts w:ascii="Arial" w:hAnsi="Arial" w:cs="Arial"/>
          <w:sz w:val="22"/>
          <w:szCs w:val="22"/>
        </w:rPr>
      </w:pPr>
      <w:r w:rsidRPr="00263528">
        <w:rPr>
          <w:rFonts w:ascii="Arial" w:hAnsi="Arial" w:cs="Arial"/>
          <w:sz w:val="22"/>
          <w:szCs w:val="22"/>
        </w:rPr>
        <w:t>De presentatie omvat een ICT component en presentatie</w:t>
      </w:r>
      <w:r w:rsidR="00863819" w:rsidRPr="00263528">
        <w:rPr>
          <w:rFonts w:ascii="Arial" w:hAnsi="Arial" w:cs="Arial"/>
          <w:sz w:val="22"/>
          <w:szCs w:val="22"/>
        </w:rPr>
        <w:t>s</w:t>
      </w:r>
      <w:r w:rsidRPr="00263528">
        <w:rPr>
          <w:rFonts w:ascii="Arial" w:hAnsi="Arial" w:cs="Arial"/>
          <w:sz w:val="22"/>
          <w:szCs w:val="22"/>
        </w:rPr>
        <w:t xml:space="preserve"> over 8 specifieke procesgebieden.</w:t>
      </w:r>
      <w:r w:rsidR="00863819" w:rsidRPr="00263528">
        <w:rPr>
          <w:rFonts w:ascii="Arial" w:hAnsi="Arial" w:cs="Arial"/>
          <w:sz w:val="22"/>
          <w:szCs w:val="22"/>
        </w:rPr>
        <w:t xml:space="preserve"> </w:t>
      </w:r>
      <w:r w:rsidR="00034AB8">
        <w:rPr>
          <w:rFonts w:ascii="Arial" w:hAnsi="Arial" w:cs="Arial"/>
          <w:sz w:val="22"/>
          <w:szCs w:val="22"/>
        </w:rPr>
        <w:t>Deze</w:t>
      </w:r>
      <w:r w:rsidR="00863819" w:rsidRPr="00263528">
        <w:rPr>
          <w:rFonts w:ascii="Arial" w:hAnsi="Arial" w:cs="Arial"/>
          <w:sz w:val="22"/>
          <w:szCs w:val="22"/>
        </w:rPr>
        <w:t xml:space="preserve"> worden verzorgd </w:t>
      </w:r>
      <w:r w:rsidR="00863819" w:rsidRPr="00263528">
        <w:rPr>
          <w:rFonts w:ascii="Arial" w:hAnsi="Arial" w:cs="Arial"/>
          <w:sz w:val="22"/>
          <w:szCs w:val="22"/>
        </w:rPr>
        <w:t xml:space="preserve">door minimaal 2 en maximaal 3 leadconsultants. </w:t>
      </w:r>
      <w:r w:rsidR="00863819" w:rsidRPr="00263528">
        <w:rPr>
          <w:rFonts w:ascii="Arial" w:hAnsi="Arial" w:cs="Arial"/>
          <w:sz w:val="22"/>
          <w:szCs w:val="22"/>
        </w:rPr>
        <w:t>Verder kunnen toelichtende vragen worden gesteld over de ingediende inschrijving.</w:t>
      </w:r>
    </w:p>
    <w:p w:rsidR="00E33E9A" w:rsidRPr="00263528" w:rsidRDefault="00E33E9A" w:rsidP="00E33E9A">
      <w:pPr>
        <w:rPr>
          <w:rFonts w:ascii="Arial" w:hAnsi="Arial" w:cs="Arial"/>
          <w:sz w:val="22"/>
          <w:szCs w:val="22"/>
        </w:rPr>
      </w:pPr>
      <w:r w:rsidRPr="00263528">
        <w:rPr>
          <w:rFonts w:ascii="Arial" w:hAnsi="Arial" w:cs="Arial"/>
          <w:sz w:val="22"/>
          <w:szCs w:val="22"/>
        </w:rPr>
        <w:t xml:space="preserve"> </w:t>
      </w:r>
    </w:p>
    <w:p w:rsidR="00863819" w:rsidRPr="00263528" w:rsidRDefault="00E33E9A" w:rsidP="00863819">
      <w:pPr>
        <w:rPr>
          <w:rFonts w:ascii="Arial" w:hAnsi="Arial" w:cs="Arial"/>
          <w:sz w:val="22"/>
          <w:szCs w:val="22"/>
        </w:rPr>
      </w:pPr>
      <w:r w:rsidRPr="00263528">
        <w:rPr>
          <w:rFonts w:ascii="Arial" w:hAnsi="Arial" w:cs="Arial"/>
          <w:sz w:val="22"/>
          <w:szCs w:val="22"/>
        </w:rPr>
        <w:t xml:space="preserve">Voor de ICT component wordt gevraagd inzicht te geven over </w:t>
      </w:r>
      <w:r w:rsidRPr="00263528">
        <w:rPr>
          <w:rFonts w:ascii="Arial" w:hAnsi="Arial" w:cs="Arial"/>
          <w:sz w:val="22"/>
          <w:szCs w:val="22"/>
        </w:rPr>
        <w:t xml:space="preserve">de toekomstige ontwikkelingen in en rondom het aangeboden SIS. </w:t>
      </w:r>
      <w:r w:rsidR="00863819" w:rsidRPr="00263528">
        <w:rPr>
          <w:rFonts w:ascii="Arial" w:hAnsi="Arial" w:cs="Arial"/>
          <w:sz w:val="22"/>
          <w:szCs w:val="22"/>
        </w:rPr>
        <w:t xml:space="preserve">Deze presentatie moet gegeven worden door de medewerker die bij gunning de gene </w:t>
      </w:r>
      <w:r w:rsidR="00034AB8">
        <w:rPr>
          <w:rFonts w:ascii="Arial" w:hAnsi="Arial" w:cs="Arial"/>
          <w:sz w:val="22"/>
          <w:szCs w:val="22"/>
        </w:rPr>
        <w:t xml:space="preserve">is </w:t>
      </w:r>
      <w:r w:rsidR="00863819" w:rsidRPr="00263528">
        <w:rPr>
          <w:rFonts w:ascii="Arial" w:hAnsi="Arial" w:cs="Arial"/>
          <w:sz w:val="22"/>
          <w:szCs w:val="22"/>
        </w:rPr>
        <w:t>die inhoudelijk het best is geïnformeerd over de ontwikkeling van deze roadmap.</w:t>
      </w:r>
    </w:p>
    <w:p w:rsidR="00E33E9A" w:rsidRPr="00263528" w:rsidRDefault="00E33E9A" w:rsidP="00E33E9A">
      <w:pPr>
        <w:rPr>
          <w:rFonts w:ascii="Arial" w:hAnsi="Arial" w:cs="Arial"/>
          <w:sz w:val="22"/>
          <w:szCs w:val="22"/>
        </w:rPr>
      </w:pPr>
    </w:p>
    <w:p w:rsidR="00E33E9A" w:rsidRPr="00263528" w:rsidRDefault="00E33E9A" w:rsidP="00E33E9A">
      <w:pPr>
        <w:pStyle w:val="Default"/>
        <w:rPr>
          <w:rFonts w:ascii="Arial" w:hAnsi="Arial" w:cs="Arial"/>
          <w:sz w:val="22"/>
          <w:szCs w:val="22"/>
        </w:rPr>
      </w:pPr>
      <w:r w:rsidRPr="00263528">
        <w:rPr>
          <w:rFonts w:ascii="Arial" w:hAnsi="Arial" w:cs="Arial"/>
          <w:sz w:val="22"/>
          <w:szCs w:val="22"/>
        </w:rPr>
        <w:t xml:space="preserve">De presentatie van een specifiek procesgebied, in totaal 8, dient te worden gegeven door de consultant die bij gunning de leadconsultant voor implementatie van dat procesgebied zal zijn. </w:t>
      </w:r>
      <w:r w:rsidR="00863819" w:rsidRPr="00263528">
        <w:rPr>
          <w:rFonts w:ascii="Arial" w:hAnsi="Arial" w:cs="Arial"/>
          <w:sz w:val="22"/>
          <w:szCs w:val="22"/>
        </w:rPr>
        <w:t xml:space="preserve">Voor deze presentaties worden usecasus aangeboden die zijn toegevoegd bij de Nota van inlichting 1. </w:t>
      </w:r>
    </w:p>
    <w:p w:rsidR="00E33E9A" w:rsidRDefault="00E33E9A" w:rsidP="00E33E9A">
      <w:pPr>
        <w:pStyle w:val="Default"/>
        <w:rPr>
          <w:rFonts w:ascii="Arial" w:hAnsi="Arial" w:cs="Arial"/>
          <w:sz w:val="22"/>
          <w:szCs w:val="22"/>
        </w:rPr>
      </w:pPr>
    </w:p>
    <w:p w:rsidR="00034AB8" w:rsidRDefault="00034AB8" w:rsidP="00E33E9A">
      <w:pPr>
        <w:pStyle w:val="Default"/>
        <w:rPr>
          <w:rFonts w:ascii="Arial" w:hAnsi="Arial" w:cs="Arial"/>
          <w:sz w:val="22"/>
          <w:szCs w:val="22"/>
        </w:rPr>
      </w:pPr>
    </w:p>
    <w:p w:rsidR="00034AB8" w:rsidRDefault="00034AB8" w:rsidP="00E33E9A">
      <w:pPr>
        <w:pStyle w:val="Default"/>
        <w:rPr>
          <w:rFonts w:ascii="Arial" w:hAnsi="Arial" w:cs="Arial"/>
          <w:sz w:val="22"/>
          <w:szCs w:val="22"/>
        </w:rPr>
      </w:pPr>
    </w:p>
    <w:p w:rsidR="00034AB8" w:rsidRDefault="00034AB8" w:rsidP="00E33E9A">
      <w:pPr>
        <w:pStyle w:val="Default"/>
        <w:rPr>
          <w:rFonts w:ascii="Arial" w:hAnsi="Arial" w:cs="Arial"/>
          <w:sz w:val="22"/>
          <w:szCs w:val="22"/>
        </w:rPr>
      </w:pPr>
    </w:p>
    <w:p w:rsidR="00034AB8" w:rsidRDefault="00034AB8" w:rsidP="00E33E9A">
      <w:pPr>
        <w:pStyle w:val="Default"/>
        <w:rPr>
          <w:rFonts w:ascii="Arial" w:hAnsi="Arial" w:cs="Arial"/>
          <w:sz w:val="22"/>
          <w:szCs w:val="22"/>
        </w:rPr>
      </w:pPr>
    </w:p>
    <w:p w:rsidR="00034AB8" w:rsidRDefault="00034AB8" w:rsidP="00E33E9A">
      <w:pPr>
        <w:pStyle w:val="Default"/>
        <w:rPr>
          <w:rFonts w:ascii="Arial" w:hAnsi="Arial" w:cs="Arial"/>
          <w:sz w:val="22"/>
          <w:szCs w:val="22"/>
        </w:rPr>
      </w:pPr>
    </w:p>
    <w:p w:rsidR="00034AB8" w:rsidRPr="00263528" w:rsidRDefault="00034AB8" w:rsidP="00E33E9A">
      <w:pPr>
        <w:pStyle w:val="Default"/>
        <w:rPr>
          <w:rFonts w:ascii="Arial" w:hAnsi="Arial" w:cs="Arial"/>
          <w:sz w:val="22"/>
          <w:szCs w:val="22"/>
        </w:rPr>
      </w:pPr>
    </w:p>
    <w:p w:rsidR="00E33E9A" w:rsidRPr="00263528" w:rsidRDefault="00863819" w:rsidP="00E33E9A">
      <w:pPr>
        <w:pStyle w:val="Default"/>
        <w:rPr>
          <w:rFonts w:ascii="Arial" w:hAnsi="Arial" w:cs="Arial"/>
          <w:b/>
          <w:sz w:val="22"/>
          <w:szCs w:val="22"/>
        </w:rPr>
      </w:pPr>
      <w:r w:rsidRPr="00263528">
        <w:rPr>
          <w:rFonts w:ascii="Arial" w:hAnsi="Arial" w:cs="Arial"/>
          <w:b/>
          <w:sz w:val="22"/>
          <w:szCs w:val="22"/>
        </w:rPr>
        <w:lastRenderedPageBreak/>
        <w:t>Programma presentatie:</w:t>
      </w:r>
    </w:p>
    <w:p w:rsidR="00863819" w:rsidRPr="00263528" w:rsidRDefault="00863819" w:rsidP="00E33E9A">
      <w:pPr>
        <w:pStyle w:val="Default"/>
        <w:rPr>
          <w:rFonts w:ascii="Arial" w:hAnsi="Arial" w:cs="Arial"/>
          <w:sz w:val="22"/>
          <w:szCs w:val="22"/>
        </w:rPr>
      </w:pPr>
      <w:r w:rsidRPr="00263528">
        <w:rPr>
          <w:rFonts w:ascii="Arial" w:hAnsi="Arial" w:cs="Arial"/>
          <w:sz w:val="22"/>
          <w:szCs w:val="22"/>
        </w:rPr>
        <w:t xml:space="preserve">Het programma van de presentatie is strak. Er wordt er op toegezien dat de tijd van de presentatie niet wordt overschreden. Dat wat niet is gepresenteerd wordt niet meegenomen in de beoordeling. </w:t>
      </w:r>
      <w:r w:rsidR="00263528">
        <w:rPr>
          <w:rFonts w:ascii="Arial" w:hAnsi="Arial" w:cs="Arial"/>
          <w:sz w:val="22"/>
          <w:szCs w:val="22"/>
        </w:rPr>
        <w:t>Het programma van de presentatie ziet er als volgt uit.</w:t>
      </w:r>
    </w:p>
    <w:p w:rsidR="00E33E9A" w:rsidRPr="00263528" w:rsidRDefault="00863819" w:rsidP="00E33E9A">
      <w:pPr>
        <w:rPr>
          <w:rFonts w:ascii="Arial" w:hAnsi="Arial" w:cs="Arial"/>
          <w:sz w:val="22"/>
          <w:szCs w:val="22"/>
        </w:rPr>
      </w:pPr>
      <w:r w:rsidRPr="00263528">
        <w:rPr>
          <w:rFonts w:ascii="Arial" w:hAnsi="Arial" w:cs="Arial"/>
          <w:sz w:val="22"/>
          <w:szCs w:val="22"/>
        </w:rPr>
        <w:t>Voorstellen van de presentanten</w:t>
      </w:r>
      <w:r w:rsidR="00E33E9A" w:rsidRPr="00263528">
        <w:rPr>
          <w:rFonts w:ascii="Arial" w:hAnsi="Arial" w:cs="Arial"/>
          <w:sz w:val="22"/>
          <w:szCs w:val="22"/>
        </w:rPr>
        <w:t xml:space="preserve">: </w:t>
      </w:r>
      <w:r w:rsidRPr="00263528">
        <w:rPr>
          <w:rFonts w:ascii="Arial" w:hAnsi="Arial" w:cs="Arial"/>
          <w:sz w:val="22"/>
          <w:szCs w:val="22"/>
        </w:rPr>
        <w:tab/>
      </w:r>
      <w:r w:rsidRPr="00263528">
        <w:rPr>
          <w:rFonts w:ascii="Arial" w:hAnsi="Arial" w:cs="Arial"/>
          <w:sz w:val="22"/>
          <w:szCs w:val="22"/>
        </w:rPr>
        <w:tab/>
      </w:r>
      <w:r w:rsidR="00E33E9A" w:rsidRPr="00263528">
        <w:rPr>
          <w:rFonts w:ascii="Arial" w:hAnsi="Arial" w:cs="Arial"/>
          <w:sz w:val="22"/>
          <w:szCs w:val="22"/>
        </w:rPr>
        <w:t>10 minuten</w:t>
      </w:r>
    </w:p>
    <w:p w:rsidR="00E33E9A" w:rsidRPr="00263528" w:rsidRDefault="00863819" w:rsidP="00E33E9A">
      <w:pPr>
        <w:rPr>
          <w:rFonts w:ascii="Arial" w:hAnsi="Arial" w:cs="Arial"/>
          <w:sz w:val="22"/>
          <w:szCs w:val="22"/>
        </w:rPr>
      </w:pPr>
      <w:r w:rsidRPr="00263528">
        <w:rPr>
          <w:rFonts w:ascii="Arial" w:hAnsi="Arial" w:cs="Arial"/>
          <w:sz w:val="22"/>
          <w:szCs w:val="22"/>
        </w:rPr>
        <w:t xml:space="preserve">Presenteren </w:t>
      </w:r>
      <w:r w:rsidR="00E851FE">
        <w:rPr>
          <w:rFonts w:ascii="Arial" w:hAnsi="Arial" w:cs="Arial"/>
          <w:sz w:val="22"/>
          <w:szCs w:val="22"/>
        </w:rPr>
        <w:t>u</w:t>
      </w:r>
      <w:r w:rsidR="00E33E9A" w:rsidRPr="00263528">
        <w:rPr>
          <w:rFonts w:ascii="Arial" w:hAnsi="Arial" w:cs="Arial"/>
          <w:sz w:val="22"/>
          <w:szCs w:val="22"/>
        </w:rPr>
        <w:t xml:space="preserve">secases : </w:t>
      </w:r>
      <w:r w:rsidRPr="00263528">
        <w:rPr>
          <w:rFonts w:ascii="Arial" w:hAnsi="Arial" w:cs="Arial"/>
          <w:sz w:val="22"/>
          <w:szCs w:val="22"/>
        </w:rPr>
        <w:tab/>
      </w:r>
      <w:r w:rsidRPr="00263528">
        <w:rPr>
          <w:rFonts w:ascii="Arial" w:hAnsi="Arial" w:cs="Arial"/>
          <w:sz w:val="22"/>
          <w:szCs w:val="22"/>
        </w:rPr>
        <w:tab/>
      </w:r>
      <w:r w:rsidRPr="00263528">
        <w:rPr>
          <w:rFonts w:ascii="Arial" w:hAnsi="Arial" w:cs="Arial"/>
          <w:sz w:val="22"/>
          <w:szCs w:val="22"/>
        </w:rPr>
        <w:tab/>
      </w:r>
      <w:r w:rsidR="00E33E9A" w:rsidRPr="00263528">
        <w:rPr>
          <w:rFonts w:ascii="Arial" w:hAnsi="Arial" w:cs="Arial"/>
          <w:sz w:val="22"/>
          <w:szCs w:val="22"/>
        </w:rPr>
        <w:t>8 x 10 minuten</w:t>
      </w:r>
    </w:p>
    <w:p w:rsidR="00E33E9A" w:rsidRPr="00263528" w:rsidRDefault="00863819" w:rsidP="00E33E9A">
      <w:pPr>
        <w:rPr>
          <w:rFonts w:ascii="Arial" w:hAnsi="Arial" w:cs="Arial"/>
          <w:sz w:val="22"/>
          <w:szCs w:val="22"/>
        </w:rPr>
      </w:pPr>
      <w:r w:rsidRPr="00263528">
        <w:rPr>
          <w:rFonts w:ascii="Arial" w:hAnsi="Arial" w:cs="Arial"/>
          <w:sz w:val="22"/>
          <w:szCs w:val="22"/>
        </w:rPr>
        <w:t xml:space="preserve">Presenteren </w:t>
      </w:r>
      <w:r w:rsidR="00E33E9A" w:rsidRPr="00263528">
        <w:rPr>
          <w:rFonts w:ascii="Arial" w:hAnsi="Arial" w:cs="Arial"/>
          <w:sz w:val="22"/>
          <w:szCs w:val="22"/>
        </w:rPr>
        <w:t xml:space="preserve">Roadmap: </w:t>
      </w:r>
      <w:r w:rsidRPr="00263528">
        <w:rPr>
          <w:rFonts w:ascii="Arial" w:hAnsi="Arial" w:cs="Arial"/>
          <w:sz w:val="22"/>
          <w:szCs w:val="22"/>
        </w:rPr>
        <w:tab/>
      </w:r>
      <w:r w:rsidRPr="00263528">
        <w:rPr>
          <w:rFonts w:ascii="Arial" w:hAnsi="Arial" w:cs="Arial"/>
          <w:sz w:val="22"/>
          <w:szCs w:val="22"/>
        </w:rPr>
        <w:tab/>
      </w:r>
      <w:r w:rsidRPr="00263528">
        <w:rPr>
          <w:rFonts w:ascii="Arial" w:hAnsi="Arial" w:cs="Arial"/>
          <w:sz w:val="22"/>
          <w:szCs w:val="22"/>
        </w:rPr>
        <w:tab/>
      </w:r>
      <w:r w:rsidR="00E33E9A" w:rsidRPr="00263528">
        <w:rPr>
          <w:rFonts w:ascii="Arial" w:hAnsi="Arial" w:cs="Arial"/>
          <w:sz w:val="22"/>
          <w:szCs w:val="22"/>
        </w:rPr>
        <w:t>30 minuten</w:t>
      </w:r>
    </w:p>
    <w:p w:rsidR="00863819" w:rsidRPr="00263528" w:rsidRDefault="00863819" w:rsidP="00E33E9A">
      <w:pPr>
        <w:rPr>
          <w:rFonts w:ascii="Arial" w:hAnsi="Arial" w:cs="Arial"/>
          <w:sz w:val="22"/>
          <w:szCs w:val="22"/>
        </w:rPr>
      </w:pPr>
      <w:r w:rsidRPr="00263528">
        <w:rPr>
          <w:rFonts w:ascii="Arial" w:hAnsi="Arial" w:cs="Arial"/>
          <w:sz w:val="22"/>
          <w:szCs w:val="22"/>
        </w:rPr>
        <w:t>Beantwoorden van toelichtende vragen:</w:t>
      </w:r>
      <w:r w:rsidRPr="00263528">
        <w:rPr>
          <w:rFonts w:ascii="Arial" w:hAnsi="Arial" w:cs="Arial"/>
          <w:sz w:val="22"/>
          <w:szCs w:val="22"/>
        </w:rPr>
        <w:tab/>
        <w:t>30 minuten</w:t>
      </w:r>
    </w:p>
    <w:p w:rsidR="00863819" w:rsidRPr="00263528" w:rsidRDefault="00863819" w:rsidP="00E33E9A">
      <w:pPr>
        <w:rPr>
          <w:rFonts w:ascii="Arial" w:hAnsi="Arial" w:cs="Arial"/>
          <w:sz w:val="22"/>
          <w:szCs w:val="22"/>
        </w:rPr>
      </w:pPr>
    </w:p>
    <w:p w:rsidR="00E33E9A" w:rsidRPr="00263528" w:rsidRDefault="00863819" w:rsidP="00E33E9A">
      <w:pPr>
        <w:rPr>
          <w:rFonts w:ascii="Arial" w:hAnsi="Arial" w:cs="Arial"/>
          <w:sz w:val="22"/>
          <w:szCs w:val="22"/>
        </w:rPr>
      </w:pPr>
      <w:r w:rsidRPr="00263528">
        <w:rPr>
          <w:rFonts w:ascii="Arial" w:hAnsi="Arial" w:cs="Arial"/>
          <w:sz w:val="22"/>
          <w:szCs w:val="22"/>
        </w:rPr>
        <w:t xml:space="preserve">Tijdens de </w:t>
      </w:r>
      <w:r w:rsidR="00E851FE">
        <w:rPr>
          <w:rFonts w:ascii="Arial" w:hAnsi="Arial" w:cs="Arial"/>
          <w:sz w:val="22"/>
          <w:szCs w:val="22"/>
        </w:rPr>
        <w:t>presentatie van de use</w:t>
      </w:r>
      <w:r w:rsidR="00E33E9A" w:rsidRPr="00263528">
        <w:rPr>
          <w:rFonts w:ascii="Arial" w:hAnsi="Arial" w:cs="Arial"/>
          <w:sz w:val="22"/>
          <w:szCs w:val="22"/>
        </w:rPr>
        <w:t xml:space="preserve">cases en roadmap </w:t>
      </w:r>
      <w:r w:rsidRPr="00263528">
        <w:rPr>
          <w:rFonts w:ascii="Arial" w:hAnsi="Arial" w:cs="Arial"/>
          <w:sz w:val="22"/>
          <w:szCs w:val="22"/>
        </w:rPr>
        <w:t xml:space="preserve">worden </w:t>
      </w:r>
      <w:r w:rsidR="00E33E9A" w:rsidRPr="00263528">
        <w:rPr>
          <w:rFonts w:ascii="Arial" w:hAnsi="Arial" w:cs="Arial"/>
          <w:sz w:val="22"/>
          <w:szCs w:val="22"/>
        </w:rPr>
        <w:t xml:space="preserve">geen vragen </w:t>
      </w:r>
      <w:r w:rsidRPr="00263528">
        <w:rPr>
          <w:rFonts w:ascii="Arial" w:hAnsi="Arial" w:cs="Arial"/>
          <w:sz w:val="22"/>
          <w:szCs w:val="22"/>
        </w:rPr>
        <w:t>ge</w:t>
      </w:r>
      <w:r w:rsidR="00E33E9A" w:rsidRPr="00263528">
        <w:rPr>
          <w:rFonts w:ascii="Arial" w:hAnsi="Arial" w:cs="Arial"/>
          <w:sz w:val="22"/>
          <w:szCs w:val="22"/>
        </w:rPr>
        <w:t>stel</w:t>
      </w:r>
      <w:r w:rsidRPr="00263528">
        <w:rPr>
          <w:rFonts w:ascii="Arial" w:hAnsi="Arial" w:cs="Arial"/>
          <w:sz w:val="22"/>
          <w:szCs w:val="22"/>
        </w:rPr>
        <w:t>d</w:t>
      </w:r>
      <w:r w:rsidR="00E33E9A" w:rsidRPr="00263528">
        <w:rPr>
          <w:rFonts w:ascii="Arial" w:hAnsi="Arial" w:cs="Arial"/>
          <w:sz w:val="22"/>
          <w:szCs w:val="22"/>
        </w:rPr>
        <w:t xml:space="preserve">. </w:t>
      </w:r>
    </w:p>
    <w:p w:rsidR="00263528" w:rsidRPr="00263528" w:rsidRDefault="00263528" w:rsidP="00E33E9A">
      <w:pPr>
        <w:pStyle w:val="Default"/>
        <w:rPr>
          <w:rFonts w:ascii="Arial" w:hAnsi="Arial" w:cs="Arial"/>
          <w:sz w:val="22"/>
          <w:szCs w:val="22"/>
        </w:rPr>
      </w:pPr>
    </w:p>
    <w:p w:rsidR="00263528" w:rsidRPr="00263528" w:rsidRDefault="00263528" w:rsidP="00E33E9A">
      <w:pPr>
        <w:pStyle w:val="Default"/>
        <w:rPr>
          <w:rFonts w:ascii="Arial" w:hAnsi="Arial" w:cs="Arial"/>
          <w:b/>
          <w:sz w:val="22"/>
          <w:szCs w:val="22"/>
        </w:rPr>
      </w:pPr>
      <w:r w:rsidRPr="00263528">
        <w:rPr>
          <w:rFonts w:ascii="Arial" w:hAnsi="Arial" w:cs="Arial"/>
          <w:b/>
          <w:sz w:val="22"/>
          <w:szCs w:val="22"/>
        </w:rPr>
        <w:t>Voorwaarden</w:t>
      </w:r>
    </w:p>
    <w:p w:rsidR="00E33E9A" w:rsidRPr="00263528" w:rsidRDefault="00034AB8" w:rsidP="00263528">
      <w:pPr>
        <w:pStyle w:val="Default"/>
        <w:numPr>
          <w:ilvl w:val="0"/>
          <w:numId w:val="4"/>
        </w:numPr>
        <w:spacing w:after="30"/>
        <w:rPr>
          <w:rFonts w:ascii="Arial" w:hAnsi="Arial" w:cs="Arial"/>
          <w:sz w:val="22"/>
          <w:szCs w:val="22"/>
        </w:rPr>
      </w:pPr>
      <w:r>
        <w:rPr>
          <w:rFonts w:ascii="Arial" w:hAnsi="Arial" w:cs="Arial"/>
          <w:sz w:val="22"/>
          <w:szCs w:val="22"/>
        </w:rPr>
        <w:t>De use</w:t>
      </w:r>
      <w:r w:rsidR="00E33E9A" w:rsidRPr="00263528">
        <w:rPr>
          <w:rFonts w:ascii="Arial" w:hAnsi="Arial" w:cs="Arial"/>
          <w:sz w:val="22"/>
          <w:szCs w:val="22"/>
        </w:rPr>
        <w:t xml:space="preserve">cases dienen te worden gepresenteerd met </w:t>
      </w:r>
      <w:r w:rsidR="00263528" w:rsidRPr="00263528">
        <w:rPr>
          <w:rFonts w:ascii="Arial" w:hAnsi="Arial" w:cs="Arial"/>
          <w:sz w:val="22"/>
          <w:szCs w:val="22"/>
        </w:rPr>
        <w:t xml:space="preserve">de </w:t>
      </w:r>
      <w:r>
        <w:rPr>
          <w:rFonts w:ascii="Arial" w:hAnsi="Arial" w:cs="Arial"/>
          <w:sz w:val="22"/>
          <w:szCs w:val="22"/>
        </w:rPr>
        <w:t xml:space="preserve">door inschrijver </w:t>
      </w:r>
      <w:r w:rsidR="00263528" w:rsidRPr="00263528">
        <w:rPr>
          <w:rFonts w:ascii="Arial" w:hAnsi="Arial" w:cs="Arial"/>
          <w:sz w:val="22"/>
          <w:szCs w:val="22"/>
        </w:rPr>
        <w:t xml:space="preserve">aangeboden applicatie </w:t>
      </w:r>
      <w:r w:rsidR="00E33E9A" w:rsidRPr="00263528">
        <w:rPr>
          <w:rFonts w:ascii="Arial" w:hAnsi="Arial" w:cs="Arial"/>
          <w:sz w:val="22"/>
          <w:szCs w:val="22"/>
        </w:rPr>
        <w:t xml:space="preserve">dat door minimaal 2 opdrachtgevers operationeel wordt gebruikt; </w:t>
      </w:r>
    </w:p>
    <w:p w:rsidR="00E33E9A" w:rsidRPr="00263528" w:rsidRDefault="00263528" w:rsidP="00263528">
      <w:pPr>
        <w:pStyle w:val="Lijstalinea"/>
        <w:numPr>
          <w:ilvl w:val="0"/>
          <w:numId w:val="4"/>
        </w:numPr>
        <w:rPr>
          <w:rFonts w:ascii="Arial" w:hAnsi="Arial" w:cs="Arial"/>
          <w:sz w:val="22"/>
          <w:szCs w:val="22"/>
        </w:rPr>
      </w:pPr>
      <w:r w:rsidRPr="00263528">
        <w:rPr>
          <w:rFonts w:ascii="Arial" w:hAnsi="Arial" w:cs="Arial"/>
          <w:sz w:val="22"/>
          <w:szCs w:val="22"/>
        </w:rPr>
        <w:t>D</w:t>
      </w:r>
      <w:r w:rsidR="00E33E9A" w:rsidRPr="00263528">
        <w:rPr>
          <w:rFonts w:ascii="Arial" w:hAnsi="Arial" w:cs="Arial"/>
          <w:sz w:val="22"/>
          <w:szCs w:val="22"/>
        </w:rPr>
        <w:t>e gevraagde functionaliteit dient in een operationele SAAS-constructie te worden getoond</w:t>
      </w:r>
      <w:r w:rsidR="00034AB8">
        <w:rPr>
          <w:rFonts w:ascii="Arial" w:hAnsi="Arial" w:cs="Arial"/>
          <w:sz w:val="22"/>
          <w:szCs w:val="22"/>
        </w:rPr>
        <w:t>;</w:t>
      </w:r>
    </w:p>
    <w:p w:rsidR="00E33E9A" w:rsidRPr="00263528" w:rsidRDefault="00263528" w:rsidP="00263528">
      <w:pPr>
        <w:pStyle w:val="Default"/>
        <w:numPr>
          <w:ilvl w:val="0"/>
          <w:numId w:val="4"/>
        </w:numPr>
        <w:rPr>
          <w:rFonts w:ascii="Arial" w:hAnsi="Arial" w:cs="Arial"/>
          <w:sz w:val="22"/>
          <w:szCs w:val="22"/>
        </w:rPr>
      </w:pPr>
      <w:r w:rsidRPr="00263528">
        <w:rPr>
          <w:rFonts w:ascii="Arial" w:hAnsi="Arial" w:cs="Arial"/>
          <w:sz w:val="22"/>
          <w:szCs w:val="22"/>
        </w:rPr>
        <w:t>B</w:t>
      </w:r>
      <w:r w:rsidR="00E33E9A" w:rsidRPr="00263528">
        <w:rPr>
          <w:rFonts w:ascii="Arial" w:hAnsi="Arial" w:cs="Arial"/>
          <w:sz w:val="22"/>
          <w:szCs w:val="22"/>
        </w:rPr>
        <w:t xml:space="preserve">eantwoording van vooraf toe te zenden vragen die tijdens de beoordeling van de inschrijving zijn gerezen bij de beoordelingscommissie. </w:t>
      </w:r>
    </w:p>
    <w:p w:rsidR="00E33E9A" w:rsidRPr="00263528" w:rsidRDefault="00E33E9A" w:rsidP="00E33E9A">
      <w:pPr>
        <w:pStyle w:val="Default"/>
        <w:rPr>
          <w:rFonts w:ascii="Arial" w:hAnsi="Arial" w:cs="Arial"/>
          <w:sz w:val="22"/>
          <w:szCs w:val="22"/>
        </w:rPr>
      </w:pPr>
    </w:p>
    <w:p w:rsidR="00263528" w:rsidRPr="00263528" w:rsidRDefault="00263528" w:rsidP="00E33E9A">
      <w:pPr>
        <w:pStyle w:val="Default"/>
        <w:rPr>
          <w:rFonts w:ascii="Arial" w:hAnsi="Arial" w:cs="Arial"/>
          <w:b/>
          <w:sz w:val="22"/>
          <w:szCs w:val="22"/>
        </w:rPr>
      </w:pPr>
      <w:r w:rsidRPr="00263528">
        <w:rPr>
          <w:rFonts w:ascii="Arial" w:hAnsi="Arial" w:cs="Arial"/>
          <w:b/>
          <w:sz w:val="22"/>
          <w:szCs w:val="22"/>
        </w:rPr>
        <w:t>Waardering</w:t>
      </w:r>
    </w:p>
    <w:p w:rsidR="00E33E9A" w:rsidRPr="00263528" w:rsidRDefault="00E33E9A" w:rsidP="00E33E9A">
      <w:pPr>
        <w:pStyle w:val="Default"/>
        <w:rPr>
          <w:rFonts w:ascii="Arial" w:hAnsi="Arial" w:cs="Arial"/>
          <w:sz w:val="22"/>
          <w:szCs w:val="22"/>
        </w:rPr>
      </w:pPr>
      <w:r w:rsidRPr="00263528">
        <w:rPr>
          <w:rFonts w:ascii="Arial" w:hAnsi="Arial" w:cs="Arial"/>
          <w:sz w:val="22"/>
          <w:szCs w:val="22"/>
        </w:rPr>
        <w:t xml:space="preserve">Met de inhoud van de presentatie zijn maximaal 300 punten te behalen. </w:t>
      </w:r>
    </w:p>
    <w:p w:rsidR="00E33E9A" w:rsidRPr="00263528" w:rsidRDefault="00E33E9A" w:rsidP="00E33E9A">
      <w:pPr>
        <w:rPr>
          <w:rFonts w:ascii="Arial" w:hAnsi="Arial" w:cs="Arial"/>
          <w:sz w:val="22"/>
          <w:szCs w:val="22"/>
        </w:rPr>
      </w:pPr>
    </w:p>
    <w:p w:rsidR="00263528" w:rsidRDefault="00263528" w:rsidP="00E33E9A">
      <w:pPr>
        <w:rPr>
          <w:rFonts w:ascii="Arial" w:hAnsi="Arial" w:cs="Arial"/>
          <w:sz w:val="22"/>
          <w:szCs w:val="22"/>
        </w:rPr>
      </w:pPr>
      <w:r w:rsidRPr="00263528">
        <w:rPr>
          <w:rFonts w:ascii="Arial" w:hAnsi="Arial" w:cs="Arial"/>
          <w:sz w:val="22"/>
          <w:szCs w:val="22"/>
        </w:rPr>
        <w:t>Voor de roadmap is de maximale score 100 punten, voor de usecases maximale score van 200 punten. Per use case kunnen maximaal 25 punten worden behaald.</w:t>
      </w:r>
      <w:r>
        <w:rPr>
          <w:rFonts w:ascii="Arial" w:hAnsi="Arial" w:cs="Arial"/>
          <w:sz w:val="22"/>
          <w:szCs w:val="22"/>
        </w:rPr>
        <w:t xml:space="preserve"> </w:t>
      </w:r>
      <w:r w:rsidR="00E851FE">
        <w:rPr>
          <w:rFonts w:ascii="Arial" w:hAnsi="Arial" w:cs="Arial"/>
          <w:sz w:val="22"/>
          <w:szCs w:val="22"/>
        </w:rPr>
        <w:t xml:space="preserve">Voor de usecases wordt de onderliggende punten verdeling gebruikt. </w:t>
      </w:r>
    </w:p>
    <w:p w:rsidR="00E851FE" w:rsidRPr="00E851FE" w:rsidRDefault="00E851FE" w:rsidP="00E851FE">
      <w:pPr>
        <w:rPr>
          <w:rFonts w:ascii="Arial" w:hAnsi="Arial" w:cs="Arial"/>
          <w:sz w:val="22"/>
          <w:szCs w:val="22"/>
        </w:rPr>
      </w:pPr>
      <w:r w:rsidRPr="00E851FE">
        <w:rPr>
          <w:rFonts w:ascii="Arial" w:hAnsi="Arial" w:cs="Arial"/>
          <w:sz w:val="22"/>
          <w:szCs w:val="22"/>
        </w:rPr>
        <w:t>• 8 punten functionaliteit</w:t>
      </w:r>
    </w:p>
    <w:p w:rsidR="00E851FE" w:rsidRPr="00E851FE" w:rsidRDefault="00E851FE" w:rsidP="00E851FE">
      <w:pPr>
        <w:rPr>
          <w:rFonts w:ascii="Arial" w:hAnsi="Arial" w:cs="Arial"/>
          <w:sz w:val="22"/>
          <w:szCs w:val="22"/>
        </w:rPr>
      </w:pPr>
      <w:r w:rsidRPr="00E851FE">
        <w:rPr>
          <w:rFonts w:ascii="Arial" w:hAnsi="Arial" w:cs="Arial"/>
          <w:sz w:val="22"/>
          <w:szCs w:val="22"/>
        </w:rPr>
        <w:t>• 8 punten gebruikersvriendelijkheid</w:t>
      </w:r>
    </w:p>
    <w:p w:rsidR="00E851FE" w:rsidRDefault="00E851FE" w:rsidP="00E851FE">
      <w:pPr>
        <w:rPr>
          <w:rFonts w:ascii="Arial" w:hAnsi="Arial" w:cs="Arial"/>
          <w:sz w:val="22"/>
          <w:szCs w:val="22"/>
        </w:rPr>
      </w:pPr>
      <w:r w:rsidRPr="00E851FE">
        <w:rPr>
          <w:rFonts w:ascii="Arial" w:hAnsi="Arial" w:cs="Arial"/>
          <w:sz w:val="22"/>
          <w:szCs w:val="22"/>
        </w:rPr>
        <w:t>• 9 punten competenties consultant</w:t>
      </w:r>
    </w:p>
    <w:p w:rsidR="00E851FE" w:rsidRDefault="00E851FE" w:rsidP="00E851FE">
      <w:pPr>
        <w:rPr>
          <w:rFonts w:ascii="Arial" w:hAnsi="Arial" w:cs="Arial"/>
          <w:sz w:val="22"/>
          <w:szCs w:val="22"/>
        </w:rPr>
      </w:pPr>
    </w:p>
    <w:p w:rsidR="00263528" w:rsidRDefault="00263528" w:rsidP="00E33E9A">
      <w:pPr>
        <w:rPr>
          <w:rFonts w:ascii="Arial" w:hAnsi="Arial" w:cs="Arial"/>
          <w:sz w:val="22"/>
          <w:szCs w:val="22"/>
        </w:rPr>
      </w:pPr>
      <w:r>
        <w:rPr>
          <w:rFonts w:ascii="Arial" w:hAnsi="Arial" w:cs="Arial"/>
          <w:sz w:val="22"/>
          <w:szCs w:val="22"/>
        </w:rPr>
        <w:t xml:space="preserve">Bij de beoordeling van de presentatie van de roadmap en de usecases </w:t>
      </w:r>
      <w:r w:rsidR="00034AB8">
        <w:rPr>
          <w:rFonts w:ascii="Arial" w:hAnsi="Arial" w:cs="Arial"/>
          <w:sz w:val="22"/>
          <w:szCs w:val="22"/>
        </w:rPr>
        <w:t>wordt</w:t>
      </w:r>
      <w:r>
        <w:rPr>
          <w:rFonts w:ascii="Arial" w:hAnsi="Arial" w:cs="Arial"/>
          <w:sz w:val="22"/>
          <w:szCs w:val="22"/>
        </w:rPr>
        <w:t xml:space="preserve"> gebruik gemaakt van </w:t>
      </w:r>
      <w:r w:rsidR="00034AB8">
        <w:rPr>
          <w:rFonts w:ascii="Arial" w:hAnsi="Arial" w:cs="Arial"/>
          <w:sz w:val="22"/>
          <w:szCs w:val="22"/>
        </w:rPr>
        <w:t>het b</w:t>
      </w:r>
      <w:r>
        <w:rPr>
          <w:rFonts w:ascii="Arial" w:hAnsi="Arial" w:cs="Arial"/>
          <w:sz w:val="22"/>
          <w:szCs w:val="22"/>
        </w:rPr>
        <w:t>eoordelingskader en beoordelingsmatrix zoals opgenomen in het bestek, paragraaf 5.3.</w:t>
      </w:r>
    </w:p>
    <w:p w:rsidR="00263528" w:rsidRDefault="00263528" w:rsidP="00E33E9A">
      <w:pPr>
        <w:rPr>
          <w:rFonts w:ascii="Arial" w:hAnsi="Arial" w:cs="Arial"/>
          <w:sz w:val="22"/>
          <w:szCs w:val="22"/>
        </w:rPr>
      </w:pPr>
    </w:p>
    <w:p w:rsidR="00263528" w:rsidRPr="00263528" w:rsidRDefault="00263528" w:rsidP="00E33E9A">
      <w:pPr>
        <w:rPr>
          <w:rFonts w:ascii="Arial" w:hAnsi="Arial" w:cs="Arial"/>
          <w:sz w:val="22"/>
          <w:szCs w:val="22"/>
        </w:rPr>
      </w:pPr>
      <w:r>
        <w:rPr>
          <w:rFonts w:ascii="Arial" w:hAnsi="Arial" w:cs="Arial"/>
          <w:sz w:val="22"/>
          <w:szCs w:val="22"/>
        </w:rPr>
        <w:t>Voor de beoordeling van de presentaties zijn ongeveer 30 personen vanuit het Albeda aanwezig. Deze maken nu al gebruik van de aanw</w:t>
      </w:r>
      <w:bookmarkStart w:id="5" w:name="_GoBack"/>
      <w:bookmarkEnd w:id="5"/>
      <w:r>
        <w:rPr>
          <w:rFonts w:ascii="Arial" w:hAnsi="Arial" w:cs="Arial"/>
          <w:sz w:val="22"/>
          <w:szCs w:val="22"/>
        </w:rPr>
        <w:t>ezige systemen en vanuit hun expertise kunnen zij een goed oordeel geven over de producten die worden aangeboden.</w:t>
      </w:r>
    </w:p>
    <w:p w:rsidR="00263528" w:rsidRDefault="00263528" w:rsidP="00E33E9A"/>
    <w:p w:rsidR="00263528" w:rsidRDefault="00263528" w:rsidP="00E33E9A"/>
    <w:p w:rsidR="00263528" w:rsidRDefault="00263528" w:rsidP="00E33E9A"/>
    <w:p w:rsidR="00E33E9A" w:rsidRPr="00E33E9A" w:rsidRDefault="00E33E9A" w:rsidP="002229AB">
      <w:pPr>
        <w:pStyle w:val="broodtekst"/>
        <w:rPr>
          <w:sz w:val="20"/>
          <w:szCs w:val="20"/>
        </w:rPr>
      </w:pPr>
    </w:p>
    <w:sectPr w:rsidR="00E33E9A" w:rsidRPr="00E33E9A" w:rsidSect="00326281">
      <w:type w:val="continuous"/>
      <w:pgSz w:w="11906" w:h="16838" w:code="9"/>
      <w:pgMar w:top="2268" w:right="1418" w:bottom="1701" w:left="1418" w:header="69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AF1" w:rsidRDefault="00291AF1" w:rsidP="00E51DC2">
      <w:pPr>
        <w:pStyle w:val="referentiegegevens"/>
      </w:pPr>
      <w:r>
        <w:separator/>
      </w:r>
    </w:p>
  </w:endnote>
  <w:endnote w:type="continuationSeparator" w:id="0">
    <w:p w:rsidR="00291AF1" w:rsidRDefault="00291AF1" w:rsidP="00E51DC2">
      <w:pPr>
        <w:pStyle w:val="referentiegegeven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5" w:type="dxa"/>
      <w:tblLayout w:type="fixed"/>
      <w:tblCellMar>
        <w:left w:w="0" w:type="dxa"/>
        <w:right w:w="0" w:type="dxa"/>
      </w:tblCellMar>
      <w:tblLook w:val="0000" w:firstRow="0" w:lastRow="0" w:firstColumn="0" w:lastColumn="0" w:noHBand="0" w:noVBand="0"/>
    </w:tblPr>
    <w:tblGrid>
      <w:gridCol w:w="722"/>
      <w:gridCol w:w="8343"/>
    </w:tblGrid>
    <w:tr w:rsidR="005A6F89">
      <w:trPr>
        <w:cantSplit/>
        <w:trHeight w:hRule="exact" w:val="227"/>
      </w:trPr>
      <w:tc>
        <w:tcPr>
          <w:tcW w:w="722" w:type="dxa"/>
        </w:tcPr>
        <w:p w:rsidR="005A6F89" w:rsidRDefault="005A6F89">
          <w:pPr>
            <w:pStyle w:val="referentiekopjes"/>
          </w:pPr>
        </w:p>
      </w:tc>
      <w:tc>
        <w:tcPr>
          <w:tcW w:w="8343" w:type="dxa"/>
        </w:tcPr>
        <w:p w:rsidR="005A6F89" w:rsidRDefault="005A6F89">
          <w:pPr>
            <w:pStyle w:val="referentiegegevens"/>
          </w:pPr>
        </w:p>
      </w:tc>
    </w:tr>
    <w:tr w:rsidR="005A6F89">
      <w:trPr>
        <w:cantSplit/>
        <w:trHeight w:hRule="exact" w:val="225"/>
      </w:trPr>
      <w:tc>
        <w:tcPr>
          <w:tcW w:w="722" w:type="dxa"/>
        </w:tcPr>
        <w:p w:rsidR="005A6F89" w:rsidRDefault="005A6F89">
          <w:pPr>
            <w:pStyle w:val="referentiekopjes"/>
          </w:pPr>
        </w:p>
      </w:tc>
      <w:tc>
        <w:tcPr>
          <w:tcW w:w="8343" w:type="dxa"/>
        </w:tcPr>
        <w:p w:rsidR="005A6F89" w:rsidRDefault="005A6F89">
          <w:pPr>
            <w:pStyle w:val="referentiegegevens"/>
          </w:pPr>
        </w:p>
      </w:tc>
    </w:tr>
  </w:tbl>
  <w:p w:rsidR="005A6F89" w:rsidRDefault="005A6F8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AF1" w:rsidRDefault="00291AF1" w:rsidP="00E51DC2">
      <w:pPr>
        <w:pStyle w:val="referentiegegevens"/>
      </w:pPr>
      <w:r>
        <w:separator/>
      </w:r>
    </w:p>
  </w:footnote>
  <w:footnote w:type="continuationSeparator" w:id="0">
    <w:p w:rsidR="00291AF1" w:rsidRDefault="00291AF1" w:rsidP="00E51DC2">
      <w:pPr>
        <w:pStyle w:val="referentiegegevens"/>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F89" w:rsidRDefault="005A6F89"/>
  <w:tbl>
    <w:tblPr>
      <w:tblpPr w:leftFromText="142" w:rightFromText="142" w:vertAnchor="page" w:horzAnchor="page" w:tblpX="4119" w:tblpY="494"/>
      <w:tblOverlap w:val="never"/>
      <w:tblW w:w="4860" w:type="dxa"/>
      <w:tblLayout w:type="fixed"/>
      <w:tblCellMar>
        <w:left w:w="0" w:type="dxa"/>
        <w:right w:w="0" w:type="dxa"/>
      </w:tblCellMar>
      <w:tblLook w:val="0000" w:firstRow="0" w:lastRow="0" w:firstColumn="0" w:lastColumn="0" w:noHBand="0" w:noVBand="0"/>
    </w:tblPr>
    <w:tblGrid>
      <w:gridCol w:w="3600"/>
      <w:gridCol w:w="180"/>
      <w:gridCol w:w="1080"/>
    </w:tblGrid>
    <w:tr w:rsidR="005A6F89" w:rsidTr="00BF3D14">
      <w:trPr>
        <w:trHeight w:val="540"/>
      </w:trPr>
      <w:tc>
        <w:tcPr>
          <w:tcW w:w="3600" w:type="dxa"/>
          <w:vAlign w:val="bottom"/>
        </w:tcPr>
        <w:p w:rsidR="005A6F89" w:rsidRDefault="00A275DC" w:rsidP="005A6F89">
          <w:pPr>
            <w:pStyle w:val="referentiekopjes2"/>
          </w:pPr>
          <w:fldSimple w:instr=" DOCPROPERTY _pagina ">
            <w:r w:rsidR="00291AF1">
              <w:t>Pagina</w:t>
            </w:r>
          </w:fldSimple>
        </w:p>
      </w:tc>
      <w:tc>
        <w:tcPr>
          <w:tcW w:w="180" w:type="dxa"/>
          <w:vAlign w:val="bottom"/>
        </w:tcPr>
        <w:p w:rsidR="005A6F89" w:rsidRDefault="005A6F89" w:rsidP="005A6F89">
          <w:pPr>
            <w:pStyle w:val="Koptekst"/>
          </w:pPr>
        </w:p>
      </w:tc>
      <w:tc>
        <w:tcPr>
          <w:tcW w:w="1080" w:type="dxa"/>
          <w:vAlign w:val="bottom"/>
        </w:tcPr>
        <w:p w:rsidR="005A6F89" w:rsidRDefault="005A6F89" w:rsidP="005A6F89">
          <w:pPr>
            <w:pStyle w:val="referentiegegevens"/>
          </w:pPr>
          <w:r>
            <w:fldChar w:fldCharType="begin"/>
          </w:r>
          <w:r>
            <w:instrText xml:space="preserve"> PAGE </w:instrText>
          </w:r>
          <w:r>
            <w:fldChar w:fldCharType="separate"/>
          </w:r>
          <w:r w:rsidR="00034AB8">
            <w:rPr>
              <w:noProof/>
            </w:rPr>
            <w:t>2</w:t>
          </w:r>
          <w:r>
            <w:fldChar w:fldCharType="end"/>
          </w:r>
          <w:r>
            <w:t xml:space="preserve"> </w:t>
          </w:r>
          <w:r w:rsidR="00A44B42">
            <w:t>van</w:t>
          </w:r>
          <w:r w:rsidR="001E111C">
            <w:t xml:space="preserve"> </w:t>
          </w:r>
          <w:fldSimple w:instr=" NUMPAGES ">
            <w:r w:rsidR="00034AB8">
              <w:rPr>
                <w:noProof/>
              </w:rPr>
              <w:t>2</w:t>
            </w:r>
          </w:fldSimple>
        </w:p>
      </w:tc>
    </w:tr>
  </w:tbl>
  <w:p w:rsidR="005A6F89" w:rsidRDefault="005A6F8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86" w:type="dxa"/>
      <w:tblLayout w:type="fixed"/>
      <w:tblCellMar>
        <w:left w:w="0" w:type="dxa"/>
        <w:right w:w="0" w:type="dxa"/>
      </w:tblCellMar>
      <w:tblLook w:val="0000" w:firstRow="0" w:lastRow="0" w:firstColumn="0" w:lastColumn="0" w:noHBand="0" w:noVBand="0"/>
    </w:tblPr>
    <w:tblGrid>
      <w:gridCol w:w="1436"/>
      <w:gridCol w:w="7850"/>
    </w:tblGrid>
    <w:tr w:rsidR="005A6F89">
      <w:trPr>
        <w:trHeight w:hRule="exact" w:val="896"/>
      </w:trPr>
      <w:tc>
        <w:tcPr>
          <w:tcW w:w="1436" w:type="dxa"/>
        </w:tcPr>
        <w:p w:rsidR="005A6F89" w:rsidRDefault="005A6F89">
          <w:pPr>
            <w:pStyle w:val="doctype"/>
          </w:pPr>
        </w:p>
      </w:tc>
      <w:tc>
        <w:tcPr>
          <w:tcW w:w="7850" w:type="dxa"/>
          <w:vAlign w:val="center"/>
        </w:tcPr>
        <w:p w:rsidR="005A6F89" w:rsidRDefault="005A6F89">
          <w:pPr>
            <w:pStyle w:val="rubricering"/>
          </w:pPr>
        </w:p>
      </w:tc>
    </w:tr>
    <w:tr w:rsidR="005A6F89">
      <w:tc>
        <w:tcPr>
          <w:tcW w:w="1436" w:type="dxa"/>
        </w:tcPr>
        <w:p w:rsidR="005A6F89" w:rsidRDefault="00A275DC">
          <w:pPr>
            <w:pStyle w:val="doctype"/>
          </w:pPr>
          <w:fldSimple w:instr=" DOCPROPERTY _doctype ">
            <w:r w:rsidR="00291AF1">
              <w:t>Memo</w:t>
            </w:r>
          </w:fldSimple>
        </w:p>
      </w:tc>
      <w:tc>
        <w:tcPr>
          <w:tcW w:w="7850" w:type="dxa"/>
          <w:vAlign w:val="center"/>
        </w:tcPr>
        <w:p w:rsidR="005A6F89" w:rsidRDefault="005A6F89">
          <w:pPr>
            <w:pStyle w:val="rubricering"/>
          </w:pPr>
        </w:p>
      </w:tc>
    </w:tr>
  </w:tbl>
  <w:p w:rsidR="005A6F89" w:rsidRDefault="00E55986">
    <w:pPr>
      <w:pStyle w:val="tussenregel"/>
      <w:spacing w:line="20" w:lineRule="exact"/>
    </w:pPr>
    <w:r>
      <w:rPr>
        <w:noProof/>
        <w:sz w:val="20"/>
        <w:lang w:eastAsia="nl-NL"/>
      </w:rPr>
      <w:drawing>
        <wp:anchor distT="0" distB="0" distL="114300" distR="114300" simplePos="0" relativeHeight="251657728" behindDoc="0" locked="1" layoutInCell="1" allowOverlap="1">
          <wp:simplePos x="0" y="0"/>
          <wp:positionH relativeFrom="page">
            <wp:posOffset>5422265</wp:posOffset>
          </wp:positionH>
          <wp:positionV relativeFrom="page">
            <wp:posOffset>306070</wp:posOffset>
          </wp:positionV>
          <wp:extent cx="1419225" cy="581025"/>
          <wp:effectExtent l="0" t="0" r="9525" b="9525"/>
          <wp:wrapNone/>
          <wp:docPr id="4" name="logo.1" descr="logo-albeda-c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1" descr="logo-albeda-c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5810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4097"/>
    <w:multiLevelType w:val="hybridMultilevel"/>
    <w:tmpl w:val="4E3A9FE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8594929"/>
    <w:multiLevelType w:val="multilevel"/>
    <w:tmpl w:val="617EB938"/>
    <w:lvl w:ilvl="0">
      <w:start w:val="1"/>
      <w:numFmt w:val="decimal"/>
      <w:pStyle w:val="opsomming-cijfers"/>
      <w:lvlText w:val="%1)"/>
      <w:lvlJc w:val="left"/>
      <w:pPr>
        <w:tabs>
          <w:tab w:val="num" w:pos="360"/>
        </w:tabs>
        <w:ind w:left="284" w:hanging="284"/>
      </w:pPr>
      <w:rPr>
        <w:rFonts w:ascii="Arial" w:hAnsi="Arial" w:hint="default"/>
        <w:b w:val="0"/>
        <w:i w:val="0"/>
        <w:sz w:val="16"/>
      </w:rPr>
    </w:lvl>
    <w:lvl w:ilvl="1">
      <w:start w:val="1"/>
      <w:numFmt w:val="lowerLetter"/>
      <w:pStyle w:val="opsomming-letters"/>
      <w:lvlText w:val="%2)"/>
      <w:lvlJc w:val="left"/>
      <w:pPr>
        <w:tabs>
          <w:tab w:val="num" w:pos="644"/>
        </w:tabs>
        <w:ind w:left="567" w:hanging="283"/>
      </w:pPr>
      <w:rPr>
        <w:rFonts w:ascii="Arial" w:hAnsi="Arial" w:hint="default"/>
        <w:b w:val="0"/>
        <w:i w:val="0"/>
        <w:sz w:val="16"/>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3AFA499B"/>
    <w:multiLevelType w:val="hybridMultilevel"/>
    <w:tmpl w:val="040A56E6"/>
    <w:lvl w:ilvl="0" w:tplc="778CAA22">
      <w:start w:val="1"/>
      <w:numFmt w:val="bullet"/>
      <w:pStyle w:val="opsomming-streepjes-2"/>
      <w:lvlText w:val=""/>
      <w:lvlJc w:val="left"/>
      <w:pPr>
        <w:tabs>
          <w:tab w:val="num" w:pos="644"/>
        </w:tabs>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D5323D"/>
    <w:multiLevelType w:val="hybridMultilevel"/>
    <w:tmpl w:val="FA0AF180"/>
    <w:lvl w:ilvl="0" w:tplc="F7C84CF0">
      <w:start w:val="1"/>
      <w:numFmt w:val="bullet"/>
      <w:pStyle w:val="opsomming-streepjes-1"/>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rma DocSys~CanReopen" w:val="1"/>
    <w:docVar w:name="Carma DocSys~XML" w:val="&lt;?xml version=&quot;1.0&quot;?&gt;_x000d__x000a_&lt;data customer=&quot;albeda&quot; profile=&quot;Albeda&quot; model=&quot;memo.xml&quot; country-code=&quot;31&quot; target=&quot;Microsoft Word&quot; target-version=&quot;14.0&quot; target-build=&quot;14.0.7106&quot; engine-version=&quot;1.16.74&quot; lastuser-initials=&quot;AU&quot; lastuser-name=&quot;Wesley&quot;&gt;&lt;memo template=&quot;memo.dot&quot; id=&quot;&quot; version=&quot;1.1&quot; dms-type=&quot;fax&quot; lcid=&quot;1043&quot; locale=&quot;nl&quot;&gt;&lt;MAILING disabled=&quot;true&quot; fields=&quot;adres&quot;/&gt;&lt;PAPER first=&quot;blanco&quot; other=&quot;blanco&quot;/&gt;&lt;afzendergegevens_bk/&gt;&lt;afzendergegevens/&gt;&lt;afzendergegevens_content&gt;&lt;body xmlns:msxsl=&quot;urn:schemas-microsoft-com:xslt&quot; xmlns:docsys=&quot;http://www.b-ware.nl&quot;&gt;&lt;p style=&quot;bedrijfsnaam&quot;&gt;Albeda College&lt;/p&gt;&lt;p style=&quot;referentiegegevens&quot;&gt;Postbus 9451&lt;/p&gt;&lt;p style=&quot;referentiegegevens&quot;&gt;3007 AL Rotterdam&lt;/p&gt;&lt;p style=&quot;referentiegegevens&quot;&gt;Haastrechtstraat 3&lt;/p&gt;&lt;p style=&quot;referentiegegevens&quot;&gt;T .&lt;/p&gt;&lt;p style=&quot;referentiegegevens&quot;&gt;F .&lt;/p&gt;&lt;p style=&quot;referentiegegevens&quot;&gt;.&lt;/p&gt;&lt;p style=&quot;referentiegegevens&quot;&gt;.&lt;/p&gt;&lt;/body&gt;&lt;/afzendergegevens_content&gt;&lt;referentiegegevens_bk/&gt;&lt;referentiegegevens/&gt;&lt;referentiegegevens_content&gt;&lt;body xmlns:msxsl=&quot;urn:schemas-microsoft-com:xslt&quot; xmlns:docsys=&quot;http://www.b-ware.nl&quot;&gt;&lt;table class=&quot;tabel&quot; width=&quot;110mm&quot; top-padding=&quot;0pt&quot; bottom-padding=&quot;0pt&quot; left-padding=&quot;0pt&quot; right-padding=&quot;0pt&quot;&gt;&lt;col width=&quot;25mm&quot;/&gt;&lt;col width=&quot;85mm&quot;/&gt;&lt;tbody&gt;&lt;tr&gt;&lt;td style=&quot;referentiekopjes&quot;&gt;Aan&lt;/td&gt;&lt;td style=&quot;referentiegegevens&quot;&gt;.&lt;/td&gt;&lt;/tr&gt;&lt;tr&gt;&lt;td style=&quot;tussenregel&quot;&gt;&lt;/td&gt;&lt;td style=&quot;tussenregel&quot;&gt;&lt;/td&gt;&lt;/tr&gt;&lt;tr&gt;&lt;td style=&quot;referentiekopjes&quot;&gt;Van&lt;/td&gt;&lt;td style=&quot;referentiegegevens&quot;&gt;wesley van dee&lt;/td&gt;&lt;/tr&gt;&lt;tr&gt;&lt;td style=&quot;tussenregel&quot;&gt;&lt;/td&gt;&lt;td style=&quot;tussenregel&quot;&gt;&lt;/td&gt;&lt;/tr&gt;&lt;tr&gt;&lt;td style=&quot;referentiekopjes&quot;&gt;CC:&lt;/td&gt;&lt;td style=&quot;referentiegegevens&quot;&gt;.&lt;/td&gt;&lt;/tr&gt;&lt;tr&gt;&lt;td style=&quot;tussenregel&quot;&gt;&lt;/td&gt;&lt;td style=&quot;tussenregel&quot;&gt;&lt;/td&gt;&lt;/tr&gt;&lt;tr&gt;&lt;td style=&quot;referentiekopjes&quot;&gt;Kenmerk&lt;/td&gt;&lt;td style=&quot;referentiegegevens&quot;&gt;.&lt;/td&gt;&lt;/tr&gt;&lt;tr&gt;&lt;td style=&quot;tussenregel&quot;&gt;&lt;/td&gt;&lt;td style=&quot;tussenregel&quot;&gt;&lt;/td&gt;&lt;/tr&gt;&lt;tr&gt;&lt;td style=&quot;referentiekopjes&quot;&gt;Datum&lt;/td&gt;&lt;td style=&quot;referentiegegevens&quot;&gt;3 januari 2014&lt;/td&gt;&lt;/tr&gt;&lt;tr&gt;&lt;td style=&quot;tussenregel&quot;&gt;&lt;/td&gt;&lt;td style=&quot;tussenregel&quot;&gt;&lt;/td&gt;&lt;/tr&gt;&lt;tr&gt;&lt;td style=&quot;referentiekopjes&quot;&gt;Betreft&lt;/td&gt;&lt;td style=&quot;referentiegegevens&quot;&gt;.&lt;/td&gt;&lt;/tr&gt;&lt;tr&gt;&lt;td style=&quot;tussenregel&quot;&gt;&lt;/td&gt;&lt;td style=&quot;tussenregel&quot;&gt;&lt;/td&gt;&lt;/tr&gt;&lt;tr&gt;&lt;td style=&quot;referentiekopjes&quot;&gt;Bijlage(n):&lt;/td&gt;&lt;td style=&quot;referentiegegevens&quot;&gt;.&lt;/td&gt;&lt;/tr&gt;&lt;/tbody&gt;&lt;/table&gt;&lt;/body&gt;&lt;/referentiegegevens_content&gt;&lt;ondertekenaar-item value=&quot;1&quot; formatted-value=&quot;wesley van dee&quot;&gt;&lt;afzender name=&quot;wesley van dee&quot; location=&quot;19&quot; email=&quot;wesleydee@gmail.com&quot;&gt;&lt;taal id=&quot;1043&quot; telefoon=&quot;06-123456789&quot; functie=&quot;Helpdesk&quot;/&gt;&lt;taal id=&quot;2057&quot; telefoon=&quot;06-123456789&quot; functie=&quot;Helpdesk&quot;/&gt;&lt;/afzender&gt;_x000d__x000a__x0009__x0009_&lt;/ondertekenaar-item&gt;&lt;locatie-item value=&quot;19&quot; formatted-value=&quot;Rotterdam - Haastrechtstraat&quot;&gt;&lt;location name=&quot;Rotterdam - Haastrechtstraat&quot; locatie-code=&quot;HSS&quot; country-id=&quot;NLD&quot; country-code=&quot;31&quot; internet=&quot;www.albeda.nl&quot;&gt;&lt;taal id=&quot;1043&quot; bezoekstraat=&quot;Haastrechtstraat 3&quot; bezoekplaats=&quot;3079 DC Rotterdam&quot; poststraat=&quot;Postbus 9451&quot; postplaats=&quot;3007 AL Rotterdam&quot; telefoon=&quot;010 497 37 37&quot; fax=&quot;010 497 37 00&quot;/&gt;&lt;taal id=&quot;2057&quot; bezoekstraat=&quot;Haastrechtstraat 3&quot; bezoekplaats=&quot;3079 DC Rotterdam&quot; poststraat=&quot;Postbus 9451&quot; postplaats=&quot;3007 AL Rotterdam&quot; telefoon=&quot;010 497 37 37&quot; fax=&quot;010 497 37 00&quot;/&gt;&lt;/location&gt;&lt;/locatie-item&gt;&lt;afdeling-item/&gt;&lt;behandelddoor-item/&gt;&lt;beh-locatie-item/&gt;&lt;beh-afdeling-item/&gt;&lt;adres/&gt;&lt;companydoc formatted-value=&quot;albeda&quot;/&gt;&lt;afdeling formatted-value=&quot;&quot;/&gt;&lt;datum value=&quot;3 januari 2014&quot; formatted-value=&quot;3 januari 2014&quot; format-disabled=&quot;true&quot;/&gt;&lt;betreft value=&quot;.&quot; formatted-value=&quot;.&quot; format-disabled=&quot;true&quot;/&gt;&lt;aan formatted-value=&quot;.&quot;/&gt;&lt;cc formatted-value=&quot;.&quot;/&gt;&lt;van value=&quot;wesley van dee&quot; formatted-value=&quot;wesley van dee&quot;/&gt;&lt;kenmerk value=&quot;.&quot; formatted-value=&quot;.&quot; format-disabled=&quot;true&quot;/&gt;&lt;bijlage value=&quot;.&quot; formatted-value=&quot;.&quot; format-disabled=&quot;true&quot;/&gt;&lt;bezoekadres formatted-value=&quot;Haastrechtstraat 3&quot;/&gt;&lt;bezoekadres_pc formatted-value=&quot;3079 DC Rotterdam&quot;/&gt;&lt;postadres formatted-value=&quot;Postbus 9451&quot;/&gt;&lt;postadres_pc formatted-value=&quot;3007 AL Rotterdam&quot;/&gt;&lt;email formatted-value=&quot;.&quot; value=&quot;.&quot; format-disabled=&quot;true&quot;/&gt;&lt;internet formatted-value=&quot;.&quot; value=&quot;.&quot; format-disabled=&quot;true&quot;/&gt;&lt;telefoonnummer value=&quot;.&quot; formatted-value=&quot;.&quot;/&gt;&lt;faxnummer value=&quot;.&quot; formatted-value=&quot;.&quot;/&gt;&lt;aan-txt value=&quot;.&quot; formatted-value=&quot;.&quot; format-disabled=&quot;true&quot;/&gt;&lt;cc-txt value=&quot;.&quot; formatted-value=&quot;.&quot; format-disabled=&quot;true&quot;/&gt;&lt;_doctype value=&quot;Memo&quot; formatted-value=&quot;Memo&quot;/&gt;&lt;_onskenmerk value=&quot;Ons kenmerk&quot; formatted-value=&quot;Ons kenmerk&quot;/&gt;&lt;_uwkenmerk value=&quot;Uw kenmerk&quot; formatted-value=&quot;Uw kenmerk&quot;/&gt;&lt;_kenmerk value=&quot;Kenmerk&quot; formatted-value=&quot;Kenmerk&quot;/&gt;&lt;_contactpersoon value=&quot;Contactpersoon&quot; formatted-value=&quot;Contactpersoon&quot;/&gt;&lt;_doorkiesnummer value=&quot;Telefoon&quot; formatted-value=&quot;Telefoon&quot;/&gt;&lt;_bijlage formatted-value=&quot;Bijlage(n):&quot;/&gt;&lt;_bijlage_txt value=&quot;Bijlage(n):&quot; formatted-value=&quot;Bijlage(n):&quot;/&gt;&lt;_datum value=&quot;Datum&quot; formatted-value=&quot;Datum&quot;/&gt;&lt;_betreft value=&quot;Betreft&quot; formatted-value=&quot;Betreft&quot;/&gt;&lt;_pagina value=&quot;Pagina&quot; formatted-value=&quot;Pagina&quot;/&gt;&lt;_van value=&quot;Van&quot; formatted-value=&quot;Van&quot;/&gt;&lt;_naambank value=&quot;Naam van de bank&quot; formatted-value=&quot;Naam van de bank&quot;/&gt;&lt;_aan value=&quot;Aan&quot; formatted-value=&quot;Aan&quot;/&gt;&lt;_fax value=&quot;Fax ontvanger&quot; formatted-value=&quot;Fax ontvanger&quot;/&gt;&lt;_aantalpaginas value=&quot;Aantal pagina's&quot; formatted-value=&quot;Aantal pagina's&quot;/&gt;&lt;_incvoorblad value=&quot;(inclusief voorblad)&quot; formatted-value=&quot;(inclusief voorblad)&quot;/&gt;&lt;_cc value=&quot;CC:&quot; formatted-value=&quot;CC:&quot;/&gt;&lt;/memo&gt;&lt;/data&gt;_x000d__x000a_"/>
  </w:docVars>
  <w:rsids>
    <w:rsidRoot w:val="00291AF1"/>
    <w:rsid w:val="00034AB8"/>
    <w:rsid w:val="000A6947"/>
    <w:rsid w:val="001E111C"/>
    <w:rsid w:val="001E289E"/>
    <w:rsid w:val="002229AB"/>
    <w:rsid w:val="00263528"/>
    <w:rsid w:val="00291AF1"/>
    <w:rsid w:val="00326281"/>
    <w:rsid w:val="00525A74"/>
    <w:rsid w:val="005A6F89"/>
    <w:rsid w:val="00855CD4"/>
    <w:rsid w:val="00863819"/>
    <w:rsid w:val="008959AB"/>
    <w:rsid w:val="008F0644"/>
    <w:rsid w:val="009E51A7"/>
    <w:rsid w:val="00A054BB"/>
    <w:rsid w:val="00A275DC"/>
    <w:rsid w:val="00A349B1"/>
    <w:rsid w:val="00A44B42"/>
    <w:rsid w:val="00BE7FFE"/>
    <w:rsid w:val="00BF3D14"/>
    <w:rsid w:val="00C31186"/>
    <w:rsid w:val="00E33E9A"/>
    <w:rsid w:val="00E505E4"/>
    <w:rsid w:val="00E51DC2"/>
    <w:rsid w:val="00E55986"/>
    <w:rsid w:val="00E57D2E"/>
    <w:rsid w:val="00E851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DA04"/>
  <w15:docId w15:val="{D655C2BA-0280-4BD9-BF7E-4EB139984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z w:val="24"/>
      <w:szCs w:val="24"/>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customStyle="1" w:styleId="broodtekst">
    <w:name w:val="broodtekst"/>
    <w:basedOn w:val="Standaard"/>
    <w:pPr>
      <w:spacing w:line="240" w:lineRule="atLeast"/>
    </w:pPr>
    <w:rPr>
      <w:rFonts w:ascii="Arial" w:hAnsi="Arial"/>
      <w:sz w:val="22"/>
    </w:rPr>
  </w:style>
  <w:style w:type="paragraph" w:customStyle="1" w:styleId="tussenkopje">
    <w:name w:val="tussenkopje"/>
    <w:basedOn w:val="broodtekst"/>
    <w:next w:val="broodtekst"/>
    <w:pPr>
      <w:spacing w:before="240"/>
    </w:pPr>
    <w:rPr>
      <w:i/>
      <w:u w:val="single"/>
    </w:rPr>
  </w:style>
  <w:style w:type="paragraph" w:customStyle="1" w:styleId="aanhef">
    <w:name w:val="aanhef"/>
    <w:basedOn w:val="broodtekst"/>
    <w:next w:val="broodtekst"/>
    <w:pPr>
      <w:spacing w:after="240"/>
    </w:pPr>
  </w:style>
  <w:style w:type="paragraph" w:customStyle="1" w:styleId="rubricering">
    <w:name w:val="rubricering"/>
    <w:basedOn w:val="broodtekst"/>
    <w:pPr>
      <w:spacing w:before="120" w:line="220" w:lineRule="atLeast"/>
    </w:pPr>
    <w:rPr>
      <w:b/>
      <w:caps/>
    </w:rPr>
  </w:style>
  <w:style w:type="paragraph" w:customStyle="1" w:styleId="locatiecode">
    <w:name w:val="locatiecode"/>
    <w:basedOn w:val="broodtekst"/>
    <w:pPr>
      <w:spacing w:line="200" w:lineRule="atLeast"/>
      <w:jc w:val="right"/>
    </w:pPr>
    <w:rPr>
      <w:i/>
      <w:sz w:val="16"/>
    </w:rPr>
  </w:style>
  <w:style w:type="paragraph" w:customStyle="1" w:styleId="bedrijfsnaam">
    <w:name w:val="bedrijfsnaam"/>
    <w:basedOn w:val="broodtekst"/>
    <w:pPr>
      <w:spacing w:line="220" w:lineRule="atLeast"/>
    </w:pPr>
    <w:rPr>
      <w:b/>
      <w:sz w:val="18"/>
    </w:rPr>
  </w:style>
  <w:style w:type="paragraph" w:customStyle="1" w:styleId="adres">
    <w:name w:val="adres"/>
    <w:basedOn w:val="broodtekst"/>
    <w:pPr>
      <w:spacing w:line="220" w:lineRule="atLeast"/>
    </w:pPr>
    <w:rPr>
      <w:sz w:val="18"/>
    </w:rPr>
  </w:style>
  <w:style w:type="paragraph" w:customStyle="1" w:styleId="referentiekopjes">
    <w:name w:val="referentiekopjes"/>
    <w:basedOn w:val="broodtekst"/>
    <w:rPr>
      <w:b/>
      <w:i/>
      <w:sz w:val="14"/>
    </w:rPr>
  </w:style>
  <w:style w:type="paragraph" w:customStyle="1" w:styleId="referentiegegevens">
    <w:name w:val="referentiegegevens"/>
    <w:basedOn w:val="broodtekst"/>
    <w:rPr>
      <w:sz w:val="18"/>
    </w:rPr>
  </w:style>
  <w:style w:type="paragraph" w:customStyle="1" w:styleId="afdeling">
    <w:name w:val="afdeling"/>
    <w:basedOn w:val="broodtekst"/>
    <w:rPr>
      <w:i/>
      <w:sz w:val="18"/>
    </w:rPr>
  </w:style>
  <w:style w:type="paragraph" w:customStyle="1" w:styleId="referentiekopjes2">
    <w:name w:val="referentiekopjes2"/>
    <w:basedOn w:val="broodtekst"/>
    <w:pPr>
      <w:jc w:val="right"/>
    </w:pPr>
    <w:rPr>
      <w:b/>
      <w:i/>
      <w:sz w:val="14"/>
    </w:rPr>
  </w:style>
  <w:style w:type="paragraph" w:styleId="Voettekst">
    <w:name w:val="footer"/>
    <w:basedOn w:val="Standaard"/>
    <w:pPr>
      <w:tabs>
        <w:tab w:val="center" w:pos="4153"/>
        <w:tab w:val="right" w:pos="8306"/>
      </w:tabs>
    </w:pPr>
  </w:style>
  <w:style w:type="paragraph" w:customStyle="1" w:styleId="opsomming-streepjes-1">
    <w:name w:val="opsomming-streepjes-1"/>
    <w:basedOn w:val="broodtekst"/>
    <w:pPr>
      <w:numPr>
        <w:numId w:val="1"/>
      </w:numPr>
      <w:tabs>
        <w:tab w:val="clear" w:pos="360"/>
        <w:tab w:val="left" w:pos="284"/>
      </w:tabs>
    </w:pPr>
  </w:style>
  <w:style w:type="paragraph" w:customStyle="1" w:styleId="opsomming-streepjes-2">
    <w:name w:val="opsomming-streepjes-2"/>
    <w:basedOn w:val="broodtekst"/>
    <w:pPr>
      <w:numPr>
        <w:numId w:val="2"/>
      </w:numPr>
      <w:tabs>
        <w:tab w:val="clear" w:pos="644"/>
        <w:tab w:val="left" w:pos="284"/>
        <w:tab w:val="left" w:pos="567"/>
      </w:tabs>
    </w:pPr>
  </w:style>
  <w:style w:type="paragraph" w:customStyle="1" w:styleId="opsomming-cijfers">
    <w:name w:val="opsomming-cijfers"/>
    <w:basedOn w:val="broodtekst"/>
    <w:pPr>
      <w:numPr>
        <w:numId w:val="3"/>
      </w:numPr>
      <w:tabs>
        <w:tab w:val="left" w:pos="284"/>
        <w:tab w:val="left" w:pos="567"/>
        <w:tab w:val="left" w:pos="851"/>
      </w:tabs>
    </w:pPr>
  </w:style>
  <w:style w:type="paragraph" w:customStyle="1" w:styleId="opsomming-letters">
    <w:name w:val="opsomming-letters"/>
    <w:basedOn w:val="broodtekst"/>
    <w:pPr>
      <w:numPr>
        <w:ilvl w:val="1"/>
        <w:numId w:val="3"/>
      </w:numPr>
      <w:tabs>
        <w:tab w:val="clear" w:pos="644"/>
        <w:tab w:val="left" w:pos="284"/>
        <w:tab w:val="left" w:pos="567"/>
      </w:tabs>
    </w:pPr>
  </w:style>
  <w:style w:type="paragraph" w:customStyle="1" w:styleId="groetregel">
    <w:name w:val="groetregel"/>
    <w:basedOn w:val="broodtekst"/>
    <w:next w:val="broodtekst"/>
    <w:pPr>
      <w:spacing w:before="240"/>
    </w:pPr>
  </w:style>
  <w:style w:type="paragraph" w:customStyle="1" w:styleId="functieondertekenaar">
    <w:name w:val="functieondertekenaar"/>
    <w:basedOn w:val="broodtekst"/>
    <w:pPr>
      <w:spacing w:line="260" w:lineRule="atLeast"/>
    </w:pPr>
    <w:rPr>
      <w:i/>
      <w:sz w:val="18"/>
    </w:rPr>
  </w:style>
  <w:style w:type="paragraph" w:customStyle="1" w:styleId="doctype">
    <w:name w:val="doctype"/>
    <w:basedOn w:val="broodtekst"/>
    <w:rPr>
      <w:b/>
      <w:caps/>
      <w:sz w:val="40"/>
    </w:rPr>
  </w:style>
  <w:style w:type="paragraph" w:customStyle="1" w:styleId="tussenregel">
    <w:name w:val="tussenregel"/>
    <w:basedOn w:val="broodtekst"/>
    <w:pPr>
      <w:spacing w:line="120" w:lineRule="exact"/>
    </w:pPr>
    <w:rPr>
      <w:sz w:val="10"/>
    </w:rPr>
  </w:style>
  <w:style w:type="paragraph" w:customStyle="1" w:styleId="beforeafzendgegevens">
    <w:name w:val="before_afzendgegevens"/>
    <w:basedOn w:val="broodtekst"/>
    <w:next w:val="referentiegegevens"/>
    <w:pPr>
      <w:spacing w:before="600"/>
    </w:pPr>
  </w:style>
  <w:style w:type="paragraph" w:customStyle="1" w:styleId="Default">
    <w:name w:val="Default"/>
    <w:rsid w:val="00E33E9A"/>
    <w:pPr>
      <w:autoSpaceDE w:val="0"/>
      <w:autoSpaceDN w:val="0"/>
      <w:adjustRightInd w:val="0"/>
    </w:pPr>
    <w:rPr>
      <w:rFonts w:ascii="Calibri" w:eastAsiaTheme="minorHAnsi" w:hAnsi="Calibri" w:cs="Calibri"/>
      <w:color w:val="000000"/>
      <w:sz w:val="24"/>
      <w:szCs w:val="24"/>
      <w:lang w:eastAsia="en-US"/>
    </w:rPr>
  </w:style>
  <w:style w:type="paragraph" w:styleId="Lijstalinea">
    <w:name w:val="List Paragraph"/>
    <w:basedOn w:val="Standaard"/>
    <w:uiPriority w:val="34"/>
    <w:qFormat/>
    <w:rsid w:val="00263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c.local\apps$\Apps\OfficeTemplates\HSS\Memo%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Memo met logo</Template>
  <TotalTime>50</TotalTime>
  <Pages>2</Pages>
  <Words>523</Words>
  <Characters>3230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Albeda College</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Hennie de Mik</dc:creator>
  <cp:lastModifiedBy>Hennie de Mik</cp:lastModifiedBy>
  <cp:revision>3</cp:revision>
  <cp:lastPrinted>1900-12-31T23:00:00Z</cp:lastPrinted>
  <dcterms:created xsi:type="dcterms:W3CDTF">2017-10-27T13:11:00Z</dcterms:created>
  <dcterms:modified xsi:type="dcterms:W3CDTF">2017-10-27T14:02:00Z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deling">
    <vt:lpwstr/>
  </property>
  <property fmtid="{D5CDD505-2E9C-101B-9397-08002B2CF9AE}" pid="3" name="afzendergegevens">
    <vt:lpwstr/>
  </property>
  <property fmtid="{D5CDD505-2E9C-101B-9397-08002B2CF9AE}" pid="4" name="rubricering">
    <vt:lpwstr>rubricering</vt:lpwstr>
  </property>
  <property fmtid="{D5CDD505-2E9C-101B-9397-08002B2CF9AE}" pid="5" name="locatiecode">
    <vt:lpwstr>locatiecode</vt:lpwstr>
  </property>
  <property fmtid="{D5CDD505-2E9C-101B-9397-08002B2CF9AE}" pid="6" name="bedrijfsnaam">
    <vt:lpwstr>bedrijfsnaam</vt:lpwstr>
  </property>
  <property fmtid="{D5CDD505-2E9C-101B-9397-08002B2CF9AE}" pid="7" name="adres">
    <vt:lpwstr/>
  </property>
  <property fmtid="{D5CDD505-2E9C-101B-9397-08002B2CF9AE}" pid="8" name="datum">
    <vt:lpwstr>3 januari 2014</vt:lpwstr>
  </property>
  <property fmtid="{D5CDD505-2E9C-101B-9397-08002B2CF9AE}" pid="9" name="_datum">
    <vt:lpwstr>Datum</vt:lpwstr>
  </property>
  <property fmtid="{D5CDD505-2E9C-101B-9397-08002B2CF9AE}" pid="10" name="onskenmerk">
    <vt:lpwstr>onskenmerk</vt:lpwstr>
  </property>
  <property fmtid="{D5CDD505-2E9C-101B-9397-08002B2CF9AE}" pid="11" name="aanhef">
    <vt:lpwstr>aanhef</vt:lpwstr>
  </property>
  <property fmtid="{D5CDD505-2E9C-101B-9397-08002B2CF9AE}" pid="12" name="uwkenmerk">
    <vt:lpwstr>uwkenmerk</vt:lpwstr>
  </property>
  <property fmtid="{D5CDD505-2E9C-101B-9397-08002B2CF9AE}" pid="13" name="contactpersoon">
    <vt:lpwstr>contactpersoon</vt:lpwstr>
  </property>
  <property fmtid="{D5CDD505-2E9C-101B-9397-08002B2CF9AE}" pid="14" name="doorkiesnummer">
    <vt:lpwstr>doorkiesnummer</vt:lpwstr>
  </property>
  <property fmtid="{D5CDD505-2E9C-101B-9397-08002B2CF9AE}" pid="15" name="_onskenmerk">
    <vt:lpwstr>Ons kenmerk</vt:lpwstr>
  </property>
  <property fmtid="{D5CDD505-2E9C-101B-9397-08002B2CF9AE}" pid="16" name="_uwkenmerk">
    <vt:lpwstr>Uw kenmerk</vt:lpwstr>
  </property>
  <property fmtid="{D5CDD505-2E9C-101B-9397-08002B2CF9AE}" pid="17" name="_contactpersoon">
    <vt:lpwstr>Contactpersoon</vt:lpwstr>
  </property>
  <property fmtid="{D5CDD505-2E9C-101B-9397-08002B2CF9AE}" pid="18" name="_doorkiesnummer">
    <vt:lpwstr>Telefoon</vt:lpwstr>
  </property>
  <property fmtid="{D5CDD505-2E9C-101B-9397-08002B2CF9AE}" pid="19" name="_betreft">
    <vt:lpwstr>Betreft</vt:lpwstr>
  </property>
  <property fmtid="{D5CDD505-2E9C-101B-9397-08002B2CF9AE}" pid="20" name="betreft">
    <vt:lpwstr>.</vt:lpwstr>
  </property>
  <property fmtid="{D5CDD505-2E9C-101B-9397-08002B2CF9AE}" pid="21" name="refgegevens">
    <vt:lpwstr>refgegevens</vt:lpwstr>
  </property>
  <property fmtid="{D5CDD505-2E9C-101B-9397-08002B2CF9AE}" pid="22" name="_refkopjes">
    <vt:lpwstr>_refkopjes</vt:lpwstr>
  </property>
  <property fmtid="{D5CDD505-2E9C-101B-9397-08002B2CF9AE}" pid="23" name="_cc">
    <vt:lpwstr>CC:</vt:lpwstr>
  </property>
  <property fmtid="{D5CDD505-2E9C-101B-9397-08002B2CF9AE}" pid="24" name="_bijlage">
    <vt:lpwstr>Bijlage(n):</vt:lpwstr>
  </property>
  <property fmtid="{D5CDD505-2E9C-101B-9397-08002B2CF9AE}" pid="25" name="bijlage">
    <vt:lpwstr>.</vt:lpwstr>
  </property>
  <property fmtid="{D5CDD505-2E9C-101B-9397-08002B2CF9AE}" pid="26" name="cc">
    <vt:lpwstr>.</vt:lpwstr>
  </property>
  <property fmtid="{D5CDD505-2E9C-101B-9397-08002B2CF9AE}" pid="27" name="_van">
    <vt:lpwstr>Van</vt:lpwstr>
  </property>
  <property fmtid="{D5CDD505-2E9C-101B-9397-08002B2CF9AE}" pid="28" name="_pagina">
    <vt:lpwstr>Pagina</vt:lpwstr>
  </property>
  <property fmtid="{D5CDD505-2E9C-101B-9397-08002B2CF9AE}" pid="29" name="groetregel">
    <vt:lpwstr>groetregel</vt:lpwstr>
  </property>
  <property fmtid="{D5CDD505-2E9C-101B-9397-08002B2CF9AE}" pid="30" name="naamondertekenaar">
    <vt:lpwstr>naamondertekenaar</vt:lpwstr>
  </property>
  <property fmtid="{D5CDD505-2E9C-101B-9397-08002B2CF9AE}" pid="31" name="functieondertekenaar">
    <vt:lpwstr>functieondertekenaar</vt:lpwstr>
  </property>
  <property fmtid="{D5CDD505-2E9C-101B-9397-08002B2CF9AE}" pid="32" name="afzendkopjes">
    <vt:lpwstr>afzendkopjes</vt:lpwstr>
  </property>
  <property fmtid="{D5CDD505-2E9C-101B-9397-08002B2CF9AE}" pid="33" name="_doctype">
    <vt:lpwstr>Memo</vt:lpwstr>
  </property>
  <property fmtid="{D5CDD505-2E9C-101B-9397-08002B2CF9AE}" pid="34" name="referentiegegevens">
    <vt:lpwstr/>
  </property>
  <property fmtid="{D5CDD505-2E9C-101B-9397-08002B2CF9AE}" pid="35" name="LogoDenyAt_logogroot">
    <vt:lpwstr>other</vt:lpwstr>
  </property>
  <property fmtid="{D5CDD505-2E9C-101B-9397-08002B2CF9AE}" pid="36" name="companydoc">
    <vt:lpwstr>albeda</vt:lpwstr>
  </property>
</Properties>
</file>